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C0DE" w14:textId="5070058C" w:rsidR="00E21607" w:rsidRDefault="00BD16CD" w:rsidP="00FE60C6">
      <w:pPr>
        <w:autoSpaceDE/>
        <w:autoSpaceDN/>
        <w:spacing w:before="60"/>
        <w:ind w:right="119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bookmarkStart w:id="0" w:name="_Hlk152796236"/>
      <w:bookmarkStart w:id="1" w:name="_Hlk184641598"/>
      <w:r>
        <w:rPr>
          <w:rFonts w:eastAsia="Calibri"/>
          <w:b/>
          <w:spacing w:val="-1"/>
          <w:sz w:val="24"/>
          <w:szCs w:val="24"/>
          <w:lang w:val="it-IT"/>
        </w:rPr>
        <w:t>AUTORIZZAZIONE</w:t>
      </w:r>
    </w:p>
    <w:p w14:paraId="7BED3114" w14:textId="77777777" w:rsidR="00FE60C6" w:rsidRPr="00EB6D75" w:rsidRDefault="00FE60C6" w:rsidP="00BD16CD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</w:p>
    <w:bookmarkEnd w:id="0"/>
    <w:p w14:paraId="55D2334D" w14:textId="2B5910A9" w:rsidR="000D49E3" w:rsidRPr="0081621E" w:rsidRDefault="0081621E" w:rsidP="00BD16CD">
      <w:pPr>
        <w:widowControl/>
        <w:autoSpaceDE/>
        <w:autoSpaceDN/>
        <w:jc w:val="center"/>
        <w:rPr>
          <w:b/>
          <w:bCs/>
          <w:sz w:val="24"/>
          <w:szCs w:val="24"/>
          <w:lang w:val="it-IT" w:eastAsia="it-IT"/>
        </w:rPr>
      </w:pPr>
      <w:r w:rsidRPr="0081621E">
        <w:rPr>
          <w:b/>
          <w:bCs/>
          <w:sz w:val="24"/>
          <w:szCs w:val="24"/>
          <w:lang w:val="it-IT" w:eastAsia="it-IT"/>
        </w:rPr>
        <w:t xml:space="preserve">Uscita didattica – </w:t>
      </w:r>
      <w:r w:rsidR="00836822" w:rsidRPr="0081621E">
        <w:rPr>
          <w:b/>
          <w:bCs/>
          <w:sz w:val="24"/>
          <w:szCs w:val="24"/>
          <w:lang w:val="it-IT" w:eastAsia="it-IT"/>
        </w:rPr>
        <w:t xml:space="preserve">Visione </w:t>
      </w:r>
      <w:r w:rsidR="00836822">
        <w:rPr>
          <w:b/>
          <w:bCs/>
          <w:sz w:val="24"/>
          <w:szCs w:val="24"/>
          <w:lang w:val="it-IT" w:eastAsia="it-IT"/>
        </w:rPr>
        <w:t>del musical</w:t>
      </w:r>
      <w:r w:rsidR="00836822" w:rsidRPr="0081621E">
        <w:rPr>
          <w:b/>
          <w:bCs/>
          <w:sz w:val="24"/>
          <w:szCs w:val="24"/>
          <w:lang w:val="it-IT" w:eastAsia="it-IT"/>
        </w:rPr>
        <w:t xml:space="preserve"> "</w:t>
      </w:r>
      <w:r w:rsidR="00836822">
        <w:rPr>
          <w:b/>
          <w:bCs/>
          <w:sz w:val="24"/>
          <w:szCs w:val="24"/>
          <w:lang w:val="it-IT" w:eastAsia="it-IT"/>
        </w:rPr>
        <w:t>I Promessi Sposi</w:t>
      </w:r>
      <w:r w:rsidR="00836822" w:rsidRPr="0081621E">
        <w:rPr>
          <w:b/>
          <w:bCs/>
          <w:sz w:val="24"/>
          <w:szCs w:val="24"/>
          <w:lang w:val="it-IT" w:eastAsia="it-IT"/>
        </w:rPr>
        <w:t xml:space="preserve">" presso </w:t>
      </w:r>
      <w:r w:rsidR="00836822">
        <w:rPr>
          <w:b/>
          <w:bCs/>
          <w:sz w:val="24"/>
          <w:szCs w:val="24"/>
          <w:lang w:val="it-IT" w:eastAsia="it-IT"/>
        </w:rPr>
        <w:t>il teatro Metropolitan di Catania – Scuola Secondaria di I grado</w:t>
      </w:r>
    </w:p>
    <w:p w14:paraId="4333AB36" w14:textId="77777777" w:rsidR="00E21607" w:rsidRPr="00EB6D75" w:rsidRDefault="00E21607" w:rsidP="00F54284">
      <w:pPr>
        <w:autoSpaceDE/>
        <w:autoSpaceDN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14:paraId="174E51A8" w14:textId="77777777" w:rsidR="00BD16CD" w:rsidRDefault="00BD16CD" w:rsidP="0081621E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bookmarkStart w:id="2" w:name="_Hlk152796281"/>
      <w:r>
        <w:rPr>
          <w:sz w:val="24"/>
          <w:szCs w:val="24"/>
          <w:lang w:val="it-IT" w:eastAsia="it-IT"/>
        </w:rPr>
        <w:t>Il/la sottoscritto/a …………………………………………………., genitore dell’alunno/a ………………………………………. della classe …………………………….. della Scuola Secondaria di I grado</w:t>
      </w:r>
    </w:p>
    <w:p w14:paraId="6BDB0F57" w14:textId="77777777" w:rsidR="00BD16CD" w:rsidRDefault="00BD16CD" w:rsidP="00BD16CD">
      <w:pPr>
        <w:widowControl/>
        <w:autoSpaceDE/>
        <w:autoSpaceDN/>
        <w:jc w:val="center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AUTORIZZA</w:t>
      </w:r>
    </w:p>
    <w:p w14:paraId="3219D252" w14:textId="4BBF03AF" w:rsidR="0081621E" w:rsidRPr="0081621E" w:rsidRDefault="00BD16CD" w:rsidP="00A85535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Il/la proprio/a figlio/a ad </w:t>
      </w:r>
      <w:r w:rsidRPr="0081621E">
        <w:rPr>
          <w:sz w:val="24"/>
          <w:szCs w:val="24"/>
          <w:lang w:val="it-IT" w:eastAsia="it-IT"/>
        </w:rPr>
        <w:t>assister</w:t>
      </w:r>
      <w:r>
        <w:rPr>
          <w:sz w:val="24"/>
          <w:szCs w:val="24"/>
          <w:lang w:val="it-IT" w:eastAsia="it-IT"/>
        </w:rPr>
        <w:t>e</w:t>
      </w:r>
      <w:r w:rsidRPr="0081621E">
        <w:rPr>
          <w:sz w:val="24"/>
          <w:szCs w:val="24"/>
          <w:lang w:val="it-IT" w:eastAsia="it-IT"/>
        </w:rPr>
        <w:t xml:space="preserve"> al</w:t>
      </w:r>
      <w:r w:rsidR="00A85535">
        <w:rPr>
          <w:sz w:val="24"/>
          <w:szCs w:val="24"/>
          <w:lang w:val="it-IT" w:eastAsia="it-IT"/>
        </w:rPr>
        <w:t xml:space="preserve"> musical “I Promessi Sposi”</w:t>
      </w:r>
      <w:r w:rsidR="00A6021E">
        <w:rPr>
          <w:sz w:val="24"/>
          <w:szCs w:val="24"/>
          <w:lang w:val="it-IT" w:eastAsia="it-IT"/>
        </w:rPr>
        <w:t xml:space="preserve"> </w:t>
      </w:r>
      <w:r w:rsidR="00A85535">
        <w:rPr>
          <w:b/>
          <w:bCs/>
          <w:sz w:val="24"/>
          <w:szCs w:val="24"/>
          <w:lang w:val="it-IT" w:eastAsia="it-IT"/>
        </w:rPr>
        <w:t>lunedì</w:t>
      </w:r>
      <w:r w:rsidR="0081621E" w:rsidRPr="0081621E">
        <w:rPr>
          <w:b/>
          <w:bCs/>
          <w:sz w:val="24"/>
          <w:szCs w:val="24"/>
          <w:lang w:val="it-IT" w:eastAsia="it-IT"/>
        </w:rPr>
        <w:t xml:space="preserve"> 1</w:t>
      </w:r>
      <w:r w:rsidR="00A85535">
        <w:rPr>
          <w:b/>
          <w:bCs/>
          <w:sz w:val="24"/>
          <w:szCs w:val="24"/>
          <w:lang w:val="it-IT" w:eastAsia="it-IT"/>
        </w:rPr>
        <w:t>0</w:t>
      </w:r>
      <w:r w:rsidR="0081621E" w:rsidRPr="0081621E">
        <w:rPr>
          <w:b/>
          <w:bCs/>
          <w:sz w:val="24"/>
          <w:szCs w:val="24"/>
          <w:lang w:val="it-IT" w:eastAsia="it-IT"/>
        </w:rPr>
        <w:t xml:space="preserve"> </w:t>
      </w:r>
      <w:r w:rsidR="00A85535">
        <w:rPr>
          <w:b/>
          <w:bCs/>
          <w:sz w:val="24"/>
          <w:szCs w:val="24"/>
          <w:lang w:val="it-IT" w:eastAsia="it-IT"/>
        </w:rPr>
        <w:t>marzo</w:t>
      </w:r>
      <w:r w:rsidR="0081621E" w:rsidRPr="0081621E">
        <w:rPr>
          <w:b/>
          <w:bCs/>
          <w:sz w:val="24"/>
          <w:szCs w:val="24"/>
          <w:lang w:val="it-IT" w:eastAsia="it-IT"/>
        </w:rPr>
        <w:t xml:space="preserve"> p.v.</w:t>
      </w:r>
      <w:r w:rsidR="0081621E" w:rsidRPr="0081621E">
        <w:rPr>
          <w:sz w:val="24"/>
          <w:szCs w:val="24"/>
          <w:lang w:val="it-IT" w:eastAsia="it-IT"/>
        </w:rPr>
        <w:t xml:space="preserve"> </w:t>
      </w:r>
      <w:r w:rsidR="00A85535" w:rsidRPr="0081621E">
        <w:rPr>
          <w:sz w:val="24"/>
          <w:szCs w:val="24"/>
          <w:lang w:val="it-IT" w:eastAsia="it-IT"/>
        </w:rPr>
        <w:t xml:space="preserve">presso </w:t>
      </w:r>
      <w:r w:rsidR="00A85535">
        <w:rPr>
          <w:sz w:val="24"/>
          <w:szCs w:val="24"/>
          <w:lang w:val="it-IT" w:eastAsia="it-IT"/>
        </w:rPr>
        <w:t>i</w:t>
      </w:r>
      <w:r w:rsidR="00A85535" w:rsidRPr="0081621E">
        <w:rPr>
          <w:sz w:val="24"/>
          <w:szCs w:val="24"/>
          <w:lang w:val="it-IT" w:eastAsia="it-IT"/>
        </w:rPr>
        <w:t>l</w:t>
      </w:r>
      <w:r w:rsidR="00A85535">
        <w:rPr>
          <w:sz w:val="24"/>
          <w:szCs w:val="24"/>
          <w:lang w:val="it-IT" w:eastAsia="it-IT"/>
        </w:rPr>
        <w:t xml:space="preserve"> teatro Metropolitan di </w:t>
      </w:r>
      <w:r w:rsidR="00A85535" w:rsidRPr="0081621E">
        <w:rPr>
          <w:sz w:val="24"/>
          <w:szCs w:val="24"/>
          <w:lang w:val="it-IT" w:eastAsia="it-IT"/>
        </w:rPr>
        <w:t>Catania</w:t>
      </w:r>
      <w:r>
        <w:rPr>
          <w:sz w:val="24"/>
          <w:szCs w:val="24"/>
          <w:lang w:val="it-IT" w:eastAsia="it-IT"/>
        </w:rPr>
        <w:t>.</w:t>
      </w:r>
    </w:p>
    <w:bookmarkEnd w:id="2"/>
    <w:p w14:paraId="7D8ACBCD" w14:textId="77777777" w:rsidR="00BD16CD" w:rsidRDefault="00BD16CD" w:rsidP="0081621E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729B0227" w14:textId="0064761E" w:rsidR="009F2873" w:rsidRPr="0081621E" w:rsidRDefault="009F2873" w:rsidP="00711769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 xml:space="preserve">Gli alunni, </w:t>
      </w:r>
      <w:r w:rsidRPr="001506B3">
        <w:rPr>
          <w:b/>
          <w:bCs/>
          <w:sz w:val="24"/>
          <w:szCs w:val="24"/>
          <w:lang w:val="it-IT" w:eastAsia="it-IT"/>
        </w:rPr>
        <w:t>accompagnati dai genitori</w:t>
      </w:r>
      <w:r w:rsidRPr="0081621E">
        <w:rPr>
          <w:sz w:val="24"/>
          <w:szCs w:val="24"/>
          <w:lang w:val="it-IT" w:eastAsia="it-IT"/>
        </w:rPr>
        <w:t xml:space="preserve">, </w:t>
      </w:r>
      <w:r>
        <w:rPr>
          <w:sz w:val="24"/>
          <w:szCs w:val="24"/>
          <w:lang w:val="it-IT" w:eastAsia="it-IT"/>
        </w:rPr>
        <w:t xml:space="preserve">alle </w:t>
      </w:r>
      <w:r w:rsidRPr="0081621E">
        <w:rPr>
          <w:b/>
          <w:bCs/>
          <w:sz w:val="24"/>
          <w:szCs w:val="24"/>
          <w:lang w:val="it-IT" w:eastAsia="it-IT"/>
        </w:rPr>
        <w:t xml:space="preserve">ore </w:t>
      </w:r>
      <w:r>
        <w:rPr>
          <w:b/>
          <w:bCs/>
          <w:sz w:val="24"/>
          <w:szCs w:val="24"/>
          <w:lang w:val="it-IT" w:eastAsia="it-IT"/>
        </w:rPr>
        <w:t>10</w:t>
      </w:r>
      <w:r w:rsidRPr="0081621E">
        <w:rPr>
          <w:b/>
          <w:bCs/>
          <w:sz w:val="24"/>
          <w:szCs w:val="24"/>
          <w:lang w:val="it-IT" w:eastAsia="it-IT"/>
        </w:rPr>
        <w:t>.00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si recheranno </w:t>
      </w:r>
      <w:r w:rsidR="005B4E56">
        <w:rPr>
          <w:sz w:val="24"/>
          <w:szCs w:val="24"/>
          <w:lang w:val="it-IT" w:eastAsia="it-IT"/>
        </w:rPr>
        <w:t>direttamente a</w:t>
      </w:r>
      <w:r>
        <w:rPr>
          <w:sz w:val="24"/>
          <w:szCs w:val="24"/>
          <w:lang w:val="it-IT" w:eastAsia="it-IT"/>
        </w:rPr>
        <w:t>ll’</w:t>
      </w:r>
      <w:r w:rsidRPr="00440F2E">
        <w:rPr>
          <w:sz w:val="24"/>
          <w:szCs w:val="24"/>
          <w:u w:val="single"/>
          <w:lang w:val="it-IT" w:eastAsia="it-IT"/>
        </w:rPr>
        <w:t>ingresso principale del Giardino Bellini</w:t>
      </w:r>
      <w:r>
        <w:rPr>
          <w:sz w:val="24"/>
          <w:szCs w:val="24"/>
          <w:lang w:val="it-IT" w:eastAsia="it-IT"/>
        </w:rPr>
        <w:t xml:space="preserve"> (via Etnea n. 292) e verranno presi in custodia dei docenti incaricati; dopo una breve visita al giardino comunale, alunni e docenti si sposteranno presso il teatro Metropolitan (via Sant’Euplio n. 21), per assistere allo spettacolo che avrà inizio alle </w:t>
      </w:r>
      <w:r w:rsidRPr="0081621E">
        <w:rPr>
          <w:b/>
          <w:bCs/>
          <w:sz w:val="24"/>
          <w:szCs w:val="24"/>
          <w:lang w:val="it-IT" w:eastAsia="it-IT"/>
        </w:rPr>
        <w:t xml:space="preserve">ore </w:t>
      </w:r>
      <w:r>
        <w:rPr>
          <w:b/>
          <w:bCs/>
          <w:sz w:val="24"/>
          <w:szCs w:val="24"/>
          <w:lang w:val="it-IT" w:eastAsia="it-IT"/>
        </w:rPr>
        <w:t>11</w:t>
      </w:r>
      <w:r w:rsidRPr="0081621E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0</w:t>
      </w:r>
      <w:r w:rsidRPr="0081621E">
        <w:rPr>
          <w:b/>
          <w:bCs/>
          <w:sz w:val="24"/>
          <w:szCs w:val="24"/>
          <w:lang w:val="it-IT" w:eastAsia="it-IT"/>
        </w:rPr>
        <w:t>0</w:t>
      </w:r>
      <w:r w:rsidRPr="006B113A">
        <w:rPr>
          <w:sz w:val="24"/>
          <w:szCs w:val="24"/>
          <w:lang w:val="it-IT" w:eastAsia="it-IT"/>
        </w:rPr>
        <w:t xml:space="preserve"> e si concluderà </w:t>
      </w:r>
      <w:r>
        <w:rPr>
          <w:sz w:val="24"/>
          <w:szCs w:val="24"/>
          <w:lang w:val="it-IT" w:eastAsia="it-IT"/>
        </w:rPr>
        <w:t xml:space="preserve">intorno </w:t>
      </w:r>
      <w:r w:rsidRPr="006B113A">
        <w:rPr>
          <w:sz w:val="24"/>
          <w:szCs w:val="24"/>
          <w:lang w:val="it-IT" w:eastAsia="it-IT"/>
        </w:rPr>
        <w:t xml:space="preserve">alle </w:t>
      </w:r>
      <w:r>
        <w:rPr>
          <w:b/>
          <w:bCs/>
          <w:sz w:val="24"/>
          <w:szCs w:val="24"/>
          <w:lang w:val="it-IT" w:eastAsia="it-IT"/>
        </w:rPr>
        <w:t>ore 13.00</w:t>
      </w:r>
      <w:r>
        <w:rPr>
          <w:sz w:val="24"/>
          <w:szCs w:val="24"/>
          <w:lang w:val="it-IT" w:eastAsia="it-IT"/>
        </w:rPr>
        <w:t>.</w:t>
      </w:r>
      <w:r w:rsidR="00711769"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>Alla fine dello spettacolo</w:t>
      </w:r>
      <w:r w:rsidRPr="0081621E"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 xml:space="preserve">- alle </w:t>
      </w:r>
      <w:r w:rsidRPr="006B113A">
        <w:rPr>
          <w:b/>
          <w:bCs/>
          <w:sz w:val="24"/>
          <w:szCs w:val="24"/>
          <w:lang w:val="it-IT" w:eastAsia="it-IT"/>
        </w:rPr>
        <w:t>ore 1</w:t>
      </w:r>
      <w:r>
        <w:rPr>
          <w:b/>
          <w:bCs/>
          <w:sz w:val="24"/>
          <w:szCs w:val="24"/>
          <w:lang w:val="it-IT" w:eastAsia="it-IT"/>
        </w:rPr>
        <w:t>3</w:t>
      </w:r>
      <w:r w:rsidRPr="006B113A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10</w:t>
      </w:r>
      <w:r>
        <w:rPr>
          <w:sz w:val="24"/>
          <w:szCs w:val="24"/>
          <w:lang w:val="it-IT" w:eastAsia="it-IT"/>
        </w:rPr>
        <w:t xml:space="preserve"> - </w:t>
      </w:r>
      <w:r w:rsidRPr="00440F2E">
        <w:rPr>
          <w:sz w:val="24"/>
          <w:szCs w:val="24"/>
          <w:u w:val="single"/>
          <w:lang w:val="it-IT" w:eastAsia="it-IT"/>
        </w:rPr>
        <w:t>davanti al teatro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>gli alunni saranno prelevati dai genitori e le classi saranno sciolte.</w:t>
      </w:r>
    </w:p>
    <w:p w14:paraId="3FAE906C" w14:textId="4EEBCAC9" w:rsidR="009F2873" w:rsidRPr="0081621E" w:rsidRDefault="009F2873" w:rsidP="009F2873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 xml:space="preserve">Per la partecipazione all'evento </w:t>
      </w:r>
      <w:r>
        <w:rPr>
          <w:sz w:val="24"/>
          <w:szCs w:val="24"/>
          <w:lang w:val="it-IT" w:eastAsia="it-IT"/>
        </w:rPr>
        <w:t xml:space="preserve">sono necessari: </w:t>
      </w:r>
      <w:r w:rsidRPr="006B113A">
        <w:rPr>
          <w:b/>
          <w:bCs/>
          <w:sz w:val="24"/>
          <w:szCs w:val="24"/>
          <w:lang w:val="it-IT" w:eastAsia="it-IT"/>
        </w:rPr>
        <w:t>il pagamento del biglietto (</w:t>
      </w:r>
      <w:r>
        <w:rPr>
          <w:b/>
          <w:bCs/>
          <w:sz w:val="24"/>
          <w:szCs w:val="24"/>
          <w:lang w:val="it-IT" w:eastAsia="it-IT"/>
        </w:rPr>
        <w:t>11€</w:t>
      </w:r>
      <w:r w:rsidRPr="006B113A">
        <w:rPr>
          <w:b/>
          <w:bCs/>
          <w:sz w:val="24"/>
          <w:szCs w:val="24"/>
          <w:lang w:val="it-IT" w:eastAsia="it-IT"/>
        </w:rPr>
        <w:t>)</w:t>
      </w:r>
      <w:r>
        <w:rPr>
          <w:sz w:val="24"/>
          <w:szCs w:val="24"/>
          <w:lang w:val="it-IT" w:eastAsia="it-IT"/>
        </w:rPr>
        <w:t>,</w:t>
      </w:r>
      <w:r w:rsidRPr="0081621E">
        <w:rPr>
          <w:sz w:val="24"/>
          <w:szCs w:val="24"/>
          <w:lang w:val="it-IT" w:eastAsia="it-IT"/>
        </w:rPr>
        <w:t xml:space="preserve"> </w:t>
      </w:r>
      <w:r w:rsidRPr="006B113A">
        <w:rPr>
          <w:b/>
          <w:bCs/>
          <w:sz w:val="24"/>
          <w:szCs w:val="24"/>
          <w:lang w:val="it-IT" w:eastAsia="it-IT"/>
        </w:rPr>
        <w:t>l’</w:t>
      </w:r>
      <w:r w:rsidRPr="0081621E">
        <w:rPr>
          <w:b/>
          <w:bCs/>
          <w:sz w:val="24"/>
          <w:szCs w:val="24"/>
          <w:lang w:val="it-IT" w:eastAsia="it-IT"/>
        </w:rPr>
        <w:t xml:space="preserve">autorizzazione scritta </w:t>
      </w:r>
      <w:r>
        <w:rPr>
          <w:b/>
          <w:bCs/>
          <w:sz w:val="24"/>
          <w:szCs w:val="24"/>
          <w:lang w:val="it-IT" w:eastAsia="it-IT"/>
        </w:rPr>
        <w:t xml:space="preserve">controfirmata </w:t>
      </w:r>
      <w:r w:rsidRPr="0081621E">
        <w:rPr>
          <w:b/>
          <w:bCs/>
          <w:sz w:val="24"/>
          <w:szCs w:val="24"/>
          <w:lang w:val="it-IT" w:eastAsia="it-IT"/>
        </w:rPr>
        <w:t>d</w:t>
      </w:r>
      <w:r>
        <w:rPr>
          <w:b/>
          <w:bCs/>
          <w:sz w:val="24"/>
          <w:szCs w:val="24"/>
          <w:lang w:val="it-IT" w:eastAsia="it-IT"/>
        </w:rPr>
        <w:t>a</w:t>
      </w:r>
      <w:r w:rsidRPr="0081621E">
        <w:rPr>
          <w:b/>
          <w:bCs/>
          <w:sz w:val="24"/>
          <w:szCs w:val="24"/>
          <w:lang w:val="it-IT" w:eastAsia="it-IT"/>
        </w:rPr>
        <w:t>i genitori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e, ai fini della copertura assicurativa, gli alunni dovranno essere in regola con </w:t>
      </w:r>
      <w:r w:rsidRPr="0081621E">
        <w:rPr>
          <w:b/>
          <w:bCs/>
          <w:sz w:val="24"/>
          <w:szCs w:val="24"/>
          <w:lang w:val="it-IT" w:eastAsia="it-IT"/>
        </w:rPr>
        <w:t>il pagamento del contributo scolastico</w:t>
      </w:r>
      <w:r w:rsidRPr="0081621E">
        <w:rPr>
          <w:sz w:val="24"/>
          <w:szCs w:val="24"/>
          <w:lang w:val="it-IT" w:eastAsia="it-IT"/>
        </w:rPr>
        <w:t>.</w:t>
      </w:r>
    </w:p>
    <w:p w14:paraId="3FE2EC87" w14:textId="4DA836AF" w:rsidR="0081621E" w:rsidRPr="0081621E" w:rsidRDefault="0081621E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6DE694D2" w14:textId="29B5C4B4" w:rsidR="00AB6DDC" w:rsidRPr="00FE60C6" w:rsidRDefault="00BD16CD" w:rsidP="00FE60C6">
      <w:pPr>
        <w:autoSpaceDE/>
        <w:autoSpaceDN/>
        <w:spacing w:before="60"/>
        <w:ind w:right="119"/>
        <w:jc w:val="both"/>
        <w:rPr>
          <w:lang w:val="it-IT" w:eastAsia="it-IT"/>
        </w:rPr>
      </w:pPr>
      <w:bookmarkStart w:id="3" w:name="_Hlk152608772"/>
      <w:r w:rsidRPr="007F0608">
        <w:rPr>
          <w:rFonts w:eastAsia="Calibri"/>
          <w:b/>
          <w:spacing w:val="-1"/>
          <w:sz w:val="24"/>
          <w:szCs w:val="24"/>
          <w:lang w:val="it-IT"/>
        </w:rPr>
        <w:t>D</w:t>
      </w:r>
      <w:r w:rsidR="006B113A" w:rsidRPr="006B113A">
        <w:rPr>
          <w:rFonts w:eastAsia="Calibri"/>
          <w:b/>
          <w:spacing w:val="-1"/>
          <w:sz w:val="24"/>
          <w:szCs w:val="24"/>
          <w:lang w:val="it-IT"/>
        </w:rPr>
        <w:t>ocenti accompagnatori</w:t>
      </w:r>
      <w:bookmarkEnd w:id="3"/>
      <w:r>
        <w:rPr>
          <w:rFonts w:eastAsia="Calibri"/>
          <w:b/>
          <w:spacing w:val="-1"/>
          <w:sz w:val="24"/>
          <w:szCs w:val="24"/>
          <w:lang w:val="it-IT"/>
        </w:rPr>
        <w:t xml:space="preserve"> </w:t>
      </w:r>
      <w:r w:rsidR="004F2606">
        <w:rPr>
          <w:rFonts w:eastAsia="Calibri"/>
          <w:b/>
          <w:spacing w:val="-1"/>
          <w:sz w:val="24"/>
          <w:szCs w:val="24"/>
          <w:lang w:val="it-IT"/>
        </w:rPr>
        <w:t>della classe … sezione …</w:t>
      </w:r>
      <w:r w:rsidR="00FE60C6">
        <w:rPr>
          <w:rFonts w:eastAsia="Calibri"/>
          <w:b/>
          <w:spacing w:val="-1"/>
          <w:sz w:val="24"/>
          <w:szCs w:val="24"/>
          <w:lang w:val="it-IT"/>
        </w:rPr>
        <w:t>: ………………………………………………</w:t>
      </w:r>
    </w:p>
    <w:p w14:paraId="56CE4E53" w14:textId="77777777" w:rsidR="00AB6DDC" w:rsidRDefault="00AB6DDC" w:rsidP="00AB6DDC">
      <w:pPr>
        <w:widowControl/>
        <w:autoSpaceDE/>
        <w:autoSpaceDN/>
        <w:spacing w:line="360" w:lineRule="auto"/>
        <w:rPr>
          <w:lang w:val="it-IT" w:eastAsia="it-IT"/>
        </w:rPr>
      </w:pPr>
    </w:p>
    <w:p w14:paraId="12C56282" w14:textId="61613269" w:rsidR="00BD16CD" w:rsidRDefault="00BD16CD" w:rsidP="00BD16CD">
      <w:pPr>
        <w:widowControl/>
        <w:autoSpaceDE/>
        <w:autoSpaceDN/>
        <w:spacing w:line="360" w:lineRule="auto"/>
        <w:ind w:left="4248" w:firstLine="708"/>
        <w:rPr>
          <w:lang w:val="it-IT" w:eastAsia="it-IT"/>
        </w:rPr>
      </w:pPr>
      <w:bookmarkStart w:id="4" w:name="_Hlk152796531"/>
      <w:r>
        <w:rPr>
          <w:lang w:val="it-IT" w:eastAsia="it-IT"/>
        </w:rPr>
        <w:t>Firma ………………………………………………..</w:t>
      </w:r>
    </w:p>
    <w:bookmarkEnd w:id="4"/>
    <w:bookmarkEnd w:id="1"/>
    <w:p w14:paraId="027ED8C6" w14:textId="77777777" w:rsidR="00584F39" w:rsidRDefault="00584F39" w:rsidP="00731F44">
      <w:pPr>
        <w:widowControl/>
        <w:autoSpaceDE/>
        <w:autoSpaceDN/>
        <w:spacing w:line="360" w:lineRule="auto"/>
        <w:rPr>
          <w:lang w:val="it-IT" w:eastAsia="it-IT"/>
        </w:rPr>
      </w:pPr>
    </w:p>
    <w:p w14:paraId="5428A0E7" w14:textId="77777777" w:rsidR="009F7EBE" w:rsidRDefault="009F7EBE" w:rsidP="00731F44">
      <w:pPr>
        <w:widowControl/>
        <w:autoSpaceDE/>
        <w:autoSpaceDN/>
        <w:spacing w:line="360" w:lineRule="auto"/>
        <w:rPr>
          <w:lang w:val="it-IT" w:eastAsia="it-IT"/>
        </w:rPr>
      </w:pPr>
    </w:p>
    <w:p w14:paraId="7A960DF2" w14:textId="77777777" w:rsidR="009F7EBE" w:rsidRDefault="009F7EBE" w:rsidP="00731F44">
      <w:pPr>
        <w:widowControl/>
        <w:autoSpaceDE/>
        <w:autoSpaceDN/>
        <w:spacing w:line="360" w:lineRule="auto"/>
        <w:rPr>
          <w:lang w:val="it-IT" w:eastAsia="it-IT"/>
        </w:rPr>
      </w:pPr>
    </w:p>
    <w:p w14:paraId="4776A3C6" w14:textId="77777777" w:rsidR="00FE60C6" w:rsidRDefault="00FE60C6" w:rsidP="00FE60C6">
      <w:pPr>
        <w:autoSpaceDE/>
        <w:autoSpaceDN/>
        <w:spacing w:before="60"/>
        <w:ind w:right="119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>AUTORIZZAZIONE</w:t>
      </w:r>
    </w:p>
    <w:p w14:paraId="2D75C071" w14:textId="77777777" w:rsidR="00FE60C6" w:rsidRPr="00EB6D75" w:rsidRDefault="00FE60C6" w:rsidP="00FE60C6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</w:p>
    <w:p w14:paraId="1964885E" w14:textId="77777777" w:rsidR="00FE60C6" w:rsidRPr="0081621E" w:rsidRDefault="00FE60C6" w:rsidP="00FE60C6">
      <w:pPr>
        <w:widowControl/>
        <w:autoSpaceDE/>
        <w:autoSpaceDN/>
        <w:jc w:val="center"/>
        <w:rPr>
          <w:b/>
          <w:bCs/>
          <w:sz w:val="24"/>
          <w:szCs w:val="24"/>
          <w:lang w:val="it-IT" w:eastAsia="it-IT"/>
        </w:rPr>
      </w:pPr>
      <w:r w:rsidRPr="0081621E">
        <w:rPr>
          <w:b/>
          <w:bCs/>
          <w:sz w:val="24"/>
          <w:szCs w:val="24"/>
          <w:lang w:val="it-IT" w:eastAsia="it-IT"/>
        </w:rPr>
        <w:t xml:space="preserve">Uscita didattica – Visione </w:t>
      </w:r>
      <w:r>
        <w:rPr>
          <w:b/>
          <w:bCs/>
          <w:sz w:val="24"/>
          <w:szCs w:val="24"/>
          <w:lang w:val="it-IT" w:eastAsia="it-IT"/>
        </w:rPr>
        <w:t>del musical</w:t>
      </w:r>
      <w:r w:rsidRPr="0081621E">
        <w:rPr>
          <w:b/>
          <w:bCs/>
          <w:sz w:val="24"/>
          <w:szCs w:val="24"/>
          <w:lang w:val="it-IT" w:eastAsia="it-IT"/>
        </w:rPr>
        <w:t xml:space="preserve"> "</w:t>
      </w:r>
      <w:r>
        <w:rPr>
          <w:b/>
          <w:bCs/>
          <w:sz w:val="24"/>
          <w:szCs w:val="24"/>
          <w:lang w:val="it-IT" w:eastAsia="it-IT"/>
        </w:rPr>
        <w:t>I Promessi Sposi</w:t>
      </w:r>
      <w:r w:rsidRPr="0081621E">
        <w:rPr>
          <w:b/>
          <w:bCs/>
          <w:sz w:val="24"/>
          <w:szCs w:val="24"/>
          <w:lang w:val="it-IT" w:eastAsia="it-IT"/>
        </w:rPr>
        <w:t xml:space="preserve">" presso </w:t>
      </w:r>
      <w:r>
        <w:rPr>
          <w:b/>
          <w:bCs/>
          <w:sz w:val="24"/>
          <w:szCs w:val="24"/>
          <w:lang w:val="it-IT" w:eastAsia="it-IT"/>
        </w:rPr>
        <w:t>il teatro Metropolitan di Catania – Scuola Secondaria di I grado</w:t>
      </w:r>
    </w:p>
    <w:p w14:paraId="40D04568" w14:textId="77777777" w:rsidR="00FE60C6" w:rsidRPr="00EB6D75" w:rsidRDefault="00FE60C6" w:rsidP="00FE60C6">
      <w:pPr>
        <w:autoSpaceDE/>
        <w:autoSpaceDN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14:paraId="110376A8" w14:textId="77777777" w:rsidR="00FE60C6" w:rsidRDefault="00FE60C6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Il/la sottoscritto/a …………………………………………………., genitore dell’alunno/a ………………………………………. della classe …………………………….. della Scuola Secondaria di I grado</w:t>
      </w:r>
    </w:p>
    <w:p w14:paraId="4CEBD6A2" w14:textId="77777777" w:rsidR="00FE60C6" w:rsidRDefault="00FE60C6" w:rsidP="00FE60C6">
      <w:pPr>
        <w:widowControl/>
        <w:autoSpaceDE/>
        <w:autoSpaceDN/>
        <w:jc w:val="center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AUTORIZZA</w:t>
      </w:r>
    </w:p>
    <w:p w14:paraId="0E95E942" w14:textId="77777777" w:rsidR="00FE60C6" w:rsidRPr="0081621E" w:rsidRDefault="00FE60C6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Il/la proprio/a figlio/a ad </w:t>
      </w:r>
      <w:r w:rsidRPr="0081621E">
        <w:rPr>
          <w:sz w:val="24"/>
          <w:szCs w:val="24"/>
          <w:lang w:val="it-IT" w:eastAsia="it-IT"/>
        </w:rPr>
        <w:t>assister</w:t>
      </w:r>
      <w:r>
        <w:rPr>
          <w:sz w:val="24"/>
          <w:szCs w:val="24"/>
          <w:lang w:val="it-IT" w:eastAsia="it-IT"/>
        </w:rPr>
        <w:t>e</w:t>
      </w:r>
      <w:r w:rsidRPr="0081621E">
        <w:rPr>
          <w:sz w:val="24"/>
          <w:szCs w:val="24"/>
          <w:lang w:val="it-IT" w:eastAsia="it-IT"/>
        </w:rPr>
        <w:t xml:space="preserve"> al</w:t>
      </w:r>
      <w:r>
        <w:rPr>
          <w:sz w:val="24"/>
          <w:szCs w:val="24"/>
          <w:lang w:val="it-IT" w:eastAsia="it-IT"/>
        </w:rPr>
        <w:t xml:space="preserve"> musical “I Promessi Sposi” </w:t>
      </w:r>
      <w:r>
        <w:rPr>
          <w:b/>
          <w:bCs/>
          <w:sz w:val="24"/>
          <w:szCs w:val="24"/>
          <w:lang w:val="it-IT" w:eastAsia="it-IT"/>
        </w:rPr>
        <w:t>lunedì</w:t>
      </w:r>
      <w:r w:rsidRPr="0081621E">
        <w:rPr>
          <w:b/>
          <w:bCs/>
          <w:sz w:val="24"/>
          <w:szCs w:val="24"/>
          <w:lang w:val="it-IT" w:eastAsia="it-IT"/>
        </w:rPr>
        <w:t xml:space="preserve"> 1</w:t>
      </w:r>
      <w:r>
        <w:rPr>
          <w:b/>
          <w:bCs/>
          <w:sz w:val="24"/>
          <w:szCs w:val="24"/>
          <w:lang w:val="it-IT" w:eastAsia="it-IT"/>
        </w:rPr>
        <w:t>0</w:t>
      </w:r>
      <w:r w:rsidRPr="0081621E">
        <w:rPr>
          <w:b/>
          <w:bCs/>
          <w:sz w:val="24"/>
          <w:szCs w:val="24"/>
          <w:lang w:val="it-IT" w:eastAsia="it-IT"/>
        </w:rPr>
        <w:t xml:space="preserve"> </w:t>
      </w:r>
      <w:r>
        <w:rPr>
          <w:b/>
          <w:bCs/>
          <w:sz w:val="24"/>
          <w:szCs w:val="24"/>
          <w:lang w:val="it-IT" w:eastAsia="it-IT"/>
        </w:rPr>
        <w:t>marzo</w:t>
      </w:r>
      <w:r w:rsidRPr="0081621E">
        <w:rPr>
          <w:b/>
          <w:bCs/>
          <w:sz w:val="24"/>
          <w:szCs w:val="24"/>
          <w:lang w:val="it-IT" w:eastAsia="it-IT"/>
        </w:rPr>
        <w:t xml:space="preserve"> p.v.</w:t>
      </w:r>
      <w:r w:rsidRPr="0081621E">
        <w:rPr>
          <w:sz w:val="24"/>
          <w:szCs w:val="24"/>
          <w:lang w:val="it-IT" w:eastAsia="it-IT"/>
        </w:rPr>
        <w:t xml:space="preserve"> presso </w:t>
      </w:r>
      <w:r>
        <w:rPr>
          <w:sz w:val="24"/>
          <w:szCs w:val="24"/>
          <w:lang w:val="it-IT" w:eastAsia="it-IT"/>
        </w:rPr>
        <w:t>i</w:t>
      </w:r>
      <w:r w:rsidRPr="0081621E">
        <w:rPr>
          <w:sz w:val="24"/>
          <w:szCs w:val="24"/>
          <w:lang w:val="it-IT" w:eastAsia="it-IT"/>
        </w:rPr>
        <w:t>l</w:t>
      </w:r>
      <w:r>
        <w:rPr>
          <w:sz w:val="24"/>
          <w:szCs w:val="24"/>
          <w:lang w:val="it-IT" w:eastAsia="it-IT"/>
        </w:rPr>
        <w:t xml:space="preserve"> teatro Metropolitan di </w:t>
      </w:r>
      <w:r w:rsidRPr="0081621E">
        <w:rPr>
          <w:sz w:val="24"/>
          <w:szCs w:val="24"/>
          <w:lang w:val="it-IT" w:eastAsia="it-IT"/>
        </w:rPr>
        <w:t>Catania</w:t>
      </w:r>
      <w:r>
        <w:rPr>
          <w:sz w:val="24"/>
          <w:szCs w:val="24"/>
          <w:lang w:val="it-IT" w:eastAsia="it-IT"/>
        </w:rPr>
        <w:t>.</w:t>
      </w:r>
    </w:p>
    <w:p w14:paraId="28224BBD" w14:textId="77777777" w:rsidR="00FE60C6" w:rsidRDefault="00FE60C6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46C0656E" w14:textId="77777777" w:rsidR="00FE60C6" w:rsidRPr="0081621E" w:rsidRDefault="00FE60C6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 xml:space="preserve">Gli alunni, </w:t>
      </w:r>
      <w:r w:rsidRPr="001506B3">
        <w:rPr>
          <w:b/>
          <w:bCs/>
          <w:sz w:val="24"/>
          <w:szCs w:val="24"/>
          <w:lang w:val="it-IT" w:eastAsia="it-IT"/>
        </w:rPr>
        <w:t>accompagnati dai genitori</w:t>
      </w:r>
      <w:r w:rsidRPr="0081621E">
        <w:rPr>
          <w:sz w:val="24"/>
          <w:szCs w:val="24"/>
          <w:lang w:val="it-IT" w:eastAsia="it-IT"/>
        </w:rPr>
        <w:t xml:space="preserve">, </w:t>
      </w:r>
      <w:r>
        <w:rPr>
          <w:sz w:val="24"/>
          <w:szCs w:val="24"/>
          <w:lang w:val="it-IT" w:eastAsia="it-IT"/>
        </w:rPr>
        <w:t xml:space="preserve">alle </w:t>
      </w:r>
      <w:r w:rsidRPr="0081621E">
        <w:rPr>
          <w:b/>
          <w:bCs/>
          <w:sz w:val="24"/>
          <w:szCs w:val="24"/>
          <w:lang w:val="it-IT" w:eastAsia="it-IT"/>
        </w:rPr>
        <w:t xml:space="preserve">ore </w:t>
      </w:r>
      <w:r>
        <w:rPr>
          <w:b/>
          <w:bCs/>
          <w:sz w:val="24"/>
          <w:szCs w:val="24"/>
          <w:lang w:val="it-IT" w:eastAsia="it-IT"/>
        </w:rPr>
        <w:t>10</w:t>
      </w:r>
      <w:r w:rsidRPr="0081621E">
        <w:rPr>
          <w:b/>
          <w:bCs/>
          <w:sz w:val="24"/>
          <w:szCs w:val="24"/>
          <w:lang w:val="it-IT" w:eastAsia="it-IT"/>
        </w:rPr>
        <w:t>.00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si recheranno </w:t>
      </w:r>
      <w:r>
        <w:rPr>
          <w:sz w:val="24"/>
          <w:szCs w:val="24"/>
          <w:lang w:val="it-IT" w:eastAsia="it-IT"/>
        </w:rPr>
        <w:t>direttamente all’</w:t>
      </w:r>
      <w:r w:rsidRPr="00440F2E">
        <w:rPr>
          <w:sz w:val="24"/>
          <w:szCs w:val="24"/>
          <w:u w:val="single"/>
          <w:lang w:val="it-IT" w:eastAsia="it-IT"/>
        </w:rPr>
        <w:t>ingresso principale del Giardino Bellini</w:t>
      </w:r>
      <w:r>
        <w:rPr>
          <w:sz w:val="24"/>
          <w:szCs w:val="24"/>
          <w:lang w:val="it-IT" w:eastAsia="it-IT"/>
        </w:rPr>
        <w:t xml:space="preserve"> (via Etnea n. 292) e verranno presi in custodia dei docenti incaricati; dopo una breve visita al giardino comunale, alunni e docenti si sposteranno presso il teatro Metropolitan (via Sant’Euplio n. 21), per assistere allo spettacolo che avrà inizio alle </w:t>
      </w:r>
      <w:r w:rsidRPr="0081621E">
        <w:rPr>
          <w:b/>
          <w:bCs/>
          <w:sz w:val="24"/>
          <w:szCs w:val="24"/>
          <w:lang w:val="it-IT" w:eastAsia="it-IT"/>
        </w:rPr>
        <w:t xml:space="preserve">ore </w:t>
      </w:r>
      <w:r>
        <w:rPr>
          <w:b/>
          <w:bCs/>
          <w:sz w:val="24"/>
          <w:szCs w:val="24"/>
          <w:lang w:val="it-IT" w:eastAsia="it-IT"/>
        </w:rPr>
        <w:t>11</w:t>
      </w:r>
      <w:r w:rsidRPr="0081621E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0</w:t>
      </w:r>
      <w:r w:rsidRPr="0081621E">
        <w:rPr>
          <w:b/>
          <w:bCs/>
          <w:sz w:val="24"/>
          <w:szCs w:val="24"/>
          <w:lang w:val="it-IT" w:eastAsia="it-IT"/>
        </w:rPr>
        <w:t>0</w:t>
      </w:r>
      <w:r w:rsidRPr="006B113A">
        <w:rPr>
          <w:sz w:val="24"/>
          <w:szCs w:val="24"/>
          <w:lang w:val="it-IT" w:eastAsia="it-IT"/>
        </w:rPr>
        <w:t xml:space="preserve"> e si concluderà </w:t>
      </w:r>
      <w:r>
        <w:rPr>
          <w:sz w:val="24"/>
          <w:szCs w:val="24"/>
          <w:lang w:val="it-IT" w:eastAsia="it-IT"/>
        </w:rPr>
        <w:t xml:space="preserve">intorno </w:t>
      </w:r>
      <w:r w:rsidRPr="006B113A">
        <w:rPr>
          <w:sz w:val="24"/>
          <w:szCs w:val="24"/>
          <w:lang w:val="it-IT" w:eastAsia="it-IT"/>
        </w:rPr>
        <w:t xml:space="preserve">alle </w:t>
      </w:r>
      <w:r>
        <w:rPr>
          <w:b/>
          <w:bCs/>
          <w:sz w:val="24"/>
          <w:szCs w:val="24"/>
          <w:lang w:val="it-IT" w:eastAsia="it-IT"/>
        </w:rPr>
        <w:t>ore 13.00</w:t>
      </w:r>
      <w:r>
        <w:rPr>
          <w:sz w:val="24"/>
          <w:szCs w:val="24"/>
          <w:lang w:val="it-IT" w:eastAsia="it-IT"/>
        </w:rPr>
        <w:t>. Alla fine dello spettacolo</w:t>
      </w:r>
      <w:r w:rsidRPr="0081621E"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 xml:space="preserve">- alle </w:t>
      </w:r>
      <w:r w:rsidRPr="006B113A">
        <w:rPr>
          <w:b/>
          <w:bCs/>
          <w:sz w:val="24"/>
          <w:szCs w:val="24"/>
          <w:lang w:val="it-IT" w:eastAsia="it-IT"/>
        </w:rPr>
        <w:t>ore 1</w:t>
      </w:r>
      <w:r>
        <w:rPr>
          <w:b/>
          <w:bCs/>
          <w:sz w:val="24"/>
          <w:szCs w:val="24"/>
          <w:lang w:val="it-IT" w:eastAsia="it-IT"/>
        </w:rPr>
        <w:t>3</w:t>
      </w:r>
      <w:r w:rsidRPr="006B113A">
        <w:rPr>
          <w:b/>
          <w:bCs/>
          <w:sz w:val="24"/>
          <w:szCs w:val="24"/>
          <w:lang w:val="it-IT" w:eastAsia="it-IT"/>
        </w:rPr>
        <w:t>.</w:t>
      </w:r>
      <w:r>
        <w:rPr>
          <w:b/>
          <w:bCs/>
          <w:sz w:val="24"/>
          <w:szCs w:val="24"/>
          <w:lang w:val="it-IT" w:eastAsia="it-IT"/>
        </w:rPr>
        <w:t>10</w:t>
      </w:r>
      <w:r>
        <w:rPr>
          <w:sz w:val="24"/>
          <w:szCs w:val="24"/>
          <w:lang w:val="it-IT" w:eastAsia="it-IT"/>
        </w:rPr>
        <w:t xml:space="preserve"> - </w:t>
      </w:r>
      <w:r w:rsidRPr="00440F2E">
        <w:rPr>
          <w:sz w:val="24"/>
          <w:szCs w:val="24"/>
          <w:u w:val="single"/>
          <w:lang w:val="it-IT" w:eastAsia="it-IT"/>
        </w:rPr>
        <w:t>davanti al teatro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>gli alunni saranno prelevati dai genitori e le classi saranno sciolte.</w:t>
      </w:r>
    </w:p>
    <w:p w14:paraId="5E0009A5" w14:textId="77777777" w:rsidR="00FE60C6" w:rsidRPr="0081621E" w:rsidRDefault="00FE60C6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 xml:space="preserve">Per la partecipazione all'evento </w:t>
      </w:r>
      <w:r>
        <w:rPr>
          <w:sz w:val="24"/>
          <w:szCs w:val="24"/>
          <w:lang w:val="it-IT" w:eastAsia="it-IT"/>
        </w:rPr>
        <w:t xml:space="preserve">sono necessari: </w:t>
      </w:r>
      <w:r w:rsidRPr="006B113A">
        <w:rPr>
          <w:b/>
          <w:bCs/>
          <w:sz w:val="24"/>
          <w:szCs w:val="24"/>
          <w:lang w:val="it-IT" w:eastAsia="it-IT"/>
        </w:rPr>
        <w:t>il pagamento del biglietto (</w:t>
      </w:r>
      <w:r>
        <w:rPr>
          <w:b/>
          <w:bCs/>
          <w:sz w:val="24"/>
          <w:szCs w:val="24"/>
          <w:lang w:val="it-IT" w:eastAsia="it-IT"/>
        </w:rPr>
        <w:t>11€</w:t>
      </w:r>
      <w:r w:rsidRPr="006B113A">
        <w:rPr>
          <w:b/>
          <w:bCs/>
          <w:sz w:val="24"/>
          <w:szCs w:val="24"/>
          <w:lang w:val="it-IT" w:eastAsia="it-IT"/>
        </w:rPr>
        <w:t>)</w:t>
      </w:r>
      <w:r>
        <w:rPr>
          <w:sz w:val="24"/>
          <w:szCs w:val="24"/>
          <w:lang w:val="it-IT" w:eastAsia="it-IT"/>
        </w:rPr>
        <w:t>,</w:t>
      </w:r>
      <w:r w:rsidRPr="0081621E">
        <w:rPr>
          <w:sz w:val="24"/>
          <w:szCs w:val="24"/>
          <w:lang w:val="it-IT" w:eastAsia="it-IT"/>
        </w:rPr>
        <w:t xml:space="preserve"> </w:t>
      </w:r>
      <w:r w:rsidRPr="006B113A">
        <w:rPr>
          <w:b/>
          <w:bCs/>
          <w:sz w:val="24"/>
          <w:szCs w:val="24"/>
          <w:lang w:val="it-IT" w:eastAsia="it-IT"/>
        </w:rPr>
        <w:t>l’</w:t>
      </w:r>
      <w:r w:rsidRPr="0081621E">
        <w:rPr>
          <w:b/>
          <w:bCs/>
          <w:sz w:val="24"/>
          <w:szCs w:val="24"/>
          <w:lang w:val="it-IT" w:eastAsia="it-IT"/>
        </w:rPr>
        <w:t xml:space="preserve">autorizzazione scritta </w:t>
      </w:r>
      <w:r>
        <w:rPr>
          <w:b/>
          <w:bCs/>
          <w:sz w:val="24"/>
          <w:szCs w:val="24"/>
          <w:lang w:val="it-IT" w:eastAsia="it-IT"/>
        </w:rPr>
        <w:t xml:space="preserve">controfirmata </w:t>
      </w:r>
      <w:r w:rsidRPr="0081621E">
        <w:rPr>
          <w:b/>
          <w:bCs/>
          <w:sz w:val="24"/>
          <w:szCs w:val="24"/>
          <w:lang w:val="it-IT" w:eastAsia="it-IT"/>
        </w:rPr>
        <w:t>d</w:t>
      </w:r>
      <w:r>
        <w:rPr>
          <w:b/>
          <w:bCs/>
          <w:sz w:val="24"/>
          <w:szCs w:val="24"/>
          <w:lang w:val="it-IT" w:eastAsia="it-IT"/>
        </w:rPr>
        <w:t>a</w:t>
      </w:r>
      <w:r w:rsidRPr="0081621E">
        <w:rPr>
          <w:b/>
          <w:bCs/>
          <w:sz w:val="24"/>
          <w:szCs w:val="24"/>
          <w:lang w:val="it-IT" w:eastAsia="it-IT"/>
        </w:rPr>
        <w:t>i genitori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e, ai fini della copertura assicurativa, gli alunni dovranno essere in regola con </w:t>
      </w:r>
      <w:r w:rsidRPr="0081621E">
        <w:rPr>
          <w:b/>
          <w:bCs/>
          <w:sz w:val="24"/>
          <w:szCs w:val="24"/>
          <w:lang w:val="it-IT" w:eastAsia="it-IT"/>
        </w:rPr>
        <w:t>il pagamento del contributo scolastico</w:t>
      </w:r>
      <w:r w:rsidRPr="0081621E">
        <w:rPr>
          <w:sz w:val="24"/>
          <w:szCs w:val="24"/>
          <w:lang w:val="it-IT" w:eastAsia="it-IT"/>
        </w:rPr>
        <w:t>.</w:t>
      </w:r>
    </w:p>
    <w:p w14:paraId="427EF33B" w14:textId="77777777" w:rsidR="00FE60C6" w:rsidRPr="0081621E" w:rsidRDefault="00FE60C6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1B45F4AE" w14:textId="77777777" w:rsidR="00FE60C6" w:rsidRPr="00FE60C6" w:rsidRDefault="00FE60C6" w:rsidP="00FE60C6">
      <w:pPr>
        <w:autoSpaceDE/>
        <w:autoSpaceDN/>
        <w:spacing w:before="60"/>
        <w:ind w:right="119"/>
        <w:jc w:val="both"/>
        <w:rPr>
          <w:lang w:val="it-IT" w:eastAsia="it-IT"/>
        </w:rPr>
      </w:pPr>
      <w:r w:rsidRPr="007F0608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6B113A">
        <w:rPr>
          <w:rFonts w:eastAsia="Calibri"/>
          <w:b/>
          <w:spacing w:val="-1"/>
          <w:sz w:val="24"/>
          <w:szCs w:val="24"/>
          <w:lang w:val="it-IT"/>
        </w:rPr>
        <w:t>ocenti accompagnatori</w:t>
      </w:r>
      <w:r>
        <w:rPr>
          <w:rFonts w:eastAsia="Calibri"/>
          <w:b/>
          <w:spacing w:val="-1"/>
          <w:sz w:val="24"/>
          <w:szCs w:val="24"/>
          <w:lang w:val="it-IT"/>
        </w:rPr>
        <w:t xml:space="preserve"> della classe … sezione …: ………………………………………………</w:t>
      </w:r>
    </w:p>
    <w:p w14:paraId="65C86D4F" w14:textId="77777777" w:rsidR="00FE60C6" w:rsidRDefault="00FE60C6" w:rsidP="00FE60C6">
      <w:pPr>
        <w:widowControl/>
        <w:autoSpaceDE/>
        <w:autoSpaceDN/>
        <w:spacing w:line="360" w:lineRule="auto"/>
        <w:rPr>
          <w:lang w:val="it-IT" w:eastAsia="it-IT"/>
        </w:rPr>
      </w:pPr>
    </w:p>
    <w:p w14:paraId="68DD4458" w14:textId="6535E5E5" w:rsidR="00FE60C6" w:rsidRPr="007F0608" w:rsidRDefault="00FE60C6" w:rsidP="009F7EBE">
      <w:pPr>
        <w:widowControl/>
        <w:autoSpaceDE/>
        <w:autoSpaceDN/>
        <w:spacing w:line="360" w:lineRule="auto"/>
        <w:ind w:left="4248" w:firstLine="708"/>
        <w:rPr>
          <w:lang w:val="it-IT" w:eastAsia="it-IT"/>
        </w:rPr>
      </w:pPr>
      <w:r>
        <w:rPr>
          <w:lang w:val="it-IT" w:eastAsia="it-IT"/>
        </w:rPr>
        <w:t>Firma ………………………………………………..</w:t>
      </w:r>
    </w:p>
    <w:sectPr w:rsidR="00FE60C6" w:rsidRPr="007F0608" w:rsidSect="00E17923">
      <w:type w:val="continuous"/>
      <w:pgSz w:w="11906" w:h="16838"/>
      <w:pgMar w:top="720" w:right="720" w:bottom="720" w:left="720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DF97" w14:textId="77777777" w:rsidR="007A00C2" w:rsidRDefault="007A00C2" w:rsidP="00BF611B">
      <w:r>
        <w:separator/>
      </w:r>
    </w:p>
  </w:endnote>
  <w:endnote w:type="continuationSeparator" w:id="0">
    <w:p w14:paraId="1ECEAB29" w14:textId="77777777" w:rsidR="007A00C2" w:rsidRDefault="007A00C2" w:rsidP="00BF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4839" w14:textId="77777777" w:rsidR="007A00C2" w:rsidRDefault="007A00C2" w:rsidP="00BF611B">
      <w:r>
        <w:separator/>
      </w:r>
    </w:p>
  </w:footnote>
  <w:footnote w:type="continuationSeparator" w:id="0">
    <w:p w14:paraId="5B2A6226" w14:textId="77777777" w:rsidR="007A00C2" w:rsidRDefault="007A00C2" w:rsidP="00BF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5A"/>
    <w:multiLevelType w:val="hybridMultilevel"/>
    <w:tmpl w:val="B546E3FC"/>
    <w:lvl w:ilvl="0" w:tplc="ABC063FA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B53"/>
    <w:multiLevelType w:val="hybridMultilevel"/>
    <w:tmpl w:val="CB7AA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941"/>
    <w:multiLevelType w:val="hybridMultilevel"/>
    <w:tmpl w:val="956256B2"/>
    <w:lvl w:ilvl="0" w:tplc="ADF4D79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2FEA5E77"/>
    <w:multiLevelType w:val="hybridMultilevel"/>
    <w:tmpl w:val="E980842A"/>
    <w:lvl w:ilvl="0" w:tplc="0310FCEE">
      <w:numFmt w:val="bullet"/>
      <w:lvlText w:val="-"/>
      <w:lvlJc w:val="left"/>
      <w:pPr>
        <w:ind w:left="67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32A50ECA"/>
    <w:multiLevelType w:val="hybridMultilevel"/>
    <w:tmpl w:val="E4346530"/>
    <w:lvl w:ilvl="0" w:tplc="48B4A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95D"/>
    <w:multiLevelType w:val="hybridMultilevel"/>
    <w:tmpl w:val="1C0AF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07D14"/>
    <w:multiLevelType w:val="hybridMultilevel"/>
    <w:tmpl w:val="6F92A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3B7B"/>
    <w:multiLevelType w:val="hybridMultilevel"/>
    <w:tmpl w:val="61429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4704"/>
    <w:multiLevelType w:val="hybridMultilevel"/>
    <w:tmpl w:val="1F8C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849A7"/>
    <w:multiLevelType w:val="hybridMultilevel"/>
    <w:tmpl w:val="97669C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3130278">
    <w:abstractNumId w:val="6"/>
  </w:num>
  <w:num w:numId="2" w16cid:durableId="1757625598">
    <w:abstractNumId w:val="7"/>
  </w:num>
  <w:num w:numId="3" w16cid:durableId="2100909753">
    <w:abstractNumId w:val="9"/>
  </w:num>
  <w:num w:numId="4" w16cid:durableId="1239897836">
    <w:abstractNumId w:val="0"/>
  </w:num>
  <w:num w:numId="5" w16cid:durableId="2121534248">
    <w:abstractNumId w:val="4"/>
  </w:num>
  <w:num w:numId="6" w16cid:durableId="13923971">
    <w:abstractNumId w:val="5"/>
  </w:num>
  <w:num w:numId="7" w16cid:durableId="44649276">
    <w:abstractNumId w:val="8"/>
  </w:num>
  <w:num w:numId="8" w16cid:durableId="138421490">
    <w:abstractNumId w:val="1"/>
  </w:num>
  <w:num w:numId="9" w16cid:durableId="2039774816">
    <w:abstractNumId w:val="3"/>
  </w:num>
  <w:num w:numId="10" w16cid:durableId="154679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38"/>
    <w:rsid w:val="00000C34"/>
    <w:rsid w:val="000178C3"/>
    <w:rsid w:val="0002459F"/>
    <w:rsid w:val="00032658"/>
    <w:rsid w:val="000340F5"/>
    <w:rsid w:val="000467CF"/>
    <w:rsid w:val="00050BA4"/>
    <w:rsid w:val="00062F19"/>
    <w:rsid w:val="00077419"/>
    <w:rsid w:val="00081F55"/>
    <w:rsid w:val="000B4E7C"/>
    <w:rsid w:val="000D2AC2"/>
    <w:rsid w:val="000D49E3"/>
    <w:rsid w:val="000E6582"/>
    <w:rsid w:val="000F186D"/>
    <w:rsid w:val="000F19C6"/>
    <w:rsid w:val="00141713"/>
    <w:rsid w:val="00151DD7"/>
    <w:rsid w:val="00172E3B"/>
    <w:rsid w:val="00176017"/>
    <w:rsid w:val="001809E4"/>
    <w:rsid w:val="001812E1"/>
    <w:rsid w:val="001A1754"/>
    <w:rsid w:val="001A7738"/>
    <w:rsid w:val="001B7D4B"/>
    <w:rsid w:val="001B7D5C"/>
    <w:rsid w:val="001C6039"/>
    <w:rsid w:val="001E3E2A"/>
    <w:rsid w:val="001E4E69"/>
    <w:rsid w:val="001F3FC2"/>
    <w:rsid w:val="00242234"/>
    <w:rsid w:val="002769DB"/>
    <w:rsid w:val="00291F2F"/>
    <w:rsid w:val="00293315"/>
    <w:rsid w:val="002D1013"/>
    <w:rsid w:val="002D3331"/>
    <w:rsid w:val="002F152A"/>
    <w:rsid w:val="00300F74"/>
    <w:rsid w:val="00354666"/>
    <w:rsid w:val="003556E5"/>
    <w:rsid w:val="00355B26"/>
    <w:rsid w:val="003616E9"/>
    <w:rsid w:val="00363245"/>
    <w:rsid w:val="003A1B00"/>
    <w:rsid w:val="003B1F27"/>
    <w:rsid w:val="003B5C50"/>
    <w:rsid w:val="003C6D1B"/>
    <w:rsid w:val="003E0BCD"/>
    <w:rsid w:val="003E6FB1"/>
    <w:rsid w:val="003E7062"/>
    <w:rsid w:val="00401DD6"/>
    <w:rsid w:val="00410A89"/>
    <w:rsid w:val="00411549"/>
    <w:rsid w:val="0044004C"/>
    <w:rsid w:val="00441446"/>
    <w:rsid w:val="00452A44"/>
    <w:rsid w:val="004571C3"/>
    <w:rsid w:val="00493698"/>
    <w:rsid w:val="004970A7"/>
    <w:rsid w:val="004C32F1"/>
    <w:rsid w:val="004C7559"/>
    <w:rsid w:val="004C7C45"/>
    <w:rsid w:val="004D42C7"/>
    <w:rsid w:val="004F2606"/>
    <w:rsid w:val="00503EA4"/>
    <w:rsid w:val="00540B7F"/>
    <w:rsid w:val="00557D3F"/>
    <w:rsid w:val="00560F12"/>
    <w:rsid w:val="00584F39"/>
    <w:rsid w:val="005969BB"/>
    <w:rsid w:val="005B4E56"/>
    <w:rsid w:val="005D2F15"/>
    <w:rsid w:val="005E6238"/>
    <w:rsid w:val="00601CF6"/>
    <w:rsid w:val="0060711D"/>
    <w:rsid w:val="00610E6B"/>
    <w:rsid w:val="0062522D"/>
    <w:rsid w:val="00632785"/>
    <w:rsid w:val="00646A75"/>
    <w:rsid w:val="006511B4"/>
    <w:rsid w:val="00655D3B"/>
    <w:rsid w:val="00665262"/>
    <w:rsid w:val="006674C8"/>
    <w:rsid w:val="00684083"/>
    <w:rsid w:val="0069086F"/>
    <w:rsid w:val="00697666"/>
    <w:rsid w:val="006A4CE4"/>
    <w:rsid w:val="006B113A"/>
    <w:rsid w:val="006C6D40"/>
    <w:rsid w:val="006E29B6"/>
    <w:rsid w:val="006F02BD"/>
    <w:rsid w:val="006F07C7"/>
    <w:rsid w:val="00711769"/>
    <w:rsid w:val="007204B0"/>
    <w:rsid w:val="00731F44"/>
    <w:rsid w:val="007350D5"/>
    <w:rsid w:val="00743E68"/>
    <w:rsid w:val="00750592"/>
    <w:rsid w:val="007515CC"/>
    <w:rsid w:val="00776328"/>
    <w:rsid w:val="00776742"/>
    <w:rsid w:val="00792C4C"/>
    <w:rsid w:val="0079452E"/>
    <w:rsid w:val="007A00C2"/>
    <w:rsid w:val="007A5D20"/>
    <w:rsid w:val="007B2A7B"/>
    <w:rsid w:val="007C5EFB"/>
    <w:rsid w:val="007E7F83"/>
    <w:rsid w:val="007F0608"/>
    <w:rsid w:val="00801CDF"/>
    <w:rsid w:val="00806093"/>
    <w:rsid w:val="00810ADA"/>
    <w:rsid w:val="008130EE"/>
    <w:rsid w:val="0081621E"/>
    <w:rsid w:val="00826C23"/>
    <w:rsid w:val="008313F9"/>
    <w:rsid w:val="00836822"/>
    <w:rsid w:val="00840902"/>
    <w:rsid w:val="00856063"/>
    <w:rsid w:val="00870925"/>
    <w:rsid w:val="008811C3"/>
    <w:rsid w:val="008823FA"/>
    <w:rsid w:val="008844E5"/>
    <w:rsid w:val="008A5614"/>
    <w:rsid w:val="008A765B"/>
    <w:rsid w:val="008B295F"/>
    <w:rsid w:val="008B6C16"/>
    <w:rsid w:val="008C3753"/>
    <w:rsid w:val="008D1001"/>
    <w:rsid w:val="008D4947"/>
    <w:rsid w:val="008E0208"/>
    <w:rsid w:val="008E34C5"/>
    <w:rsid w:val="00905F77"/>
    <w:rsid w:val="00910055"/>
    <w:rsid w:val="0093210C"/>
    <w:rsid w:val="0094456F"/>
    <w:rsid w:val="0094749E"/>
    <w:rsid w:val="00951344"/>
    <w:rsid w:val="009600BA"/>
    <w:rsid w:val="00961A0D"/>
    <w:rsid w:val="00962838"/>
    <w:rsid w:val="00963352"/>
    <w:rsid w:val="00967C0B"/>
    <w:rsid w:val="00970F3B"/>
    <w:rsid w:val="00980C45"/>
    <w:rsid w:val="00987DAB"/>
    <w:rsid w:val="00990632"/>
    <w:rsid w:val="0099431D"/>
    <w:rsid w:val="009A19D4"/>
    <w:rsid w:val="009A75F9"/>
    <w:rsid w:val="009C3762"/>
    <w:rsid w:val="009F2873"/>
    <w:rsid w:val="009F7EBE"/>
    <w:rsid w:val="00A056DC"/>
    <w:rsid w:val="00A50E66"/>
    <w:rsid w:val="00A517BB"/>
    <w:rsid w:val="00A52CAD"/>
    <w:rsid w:val="00A6021E"/>
    <w:rsid w:val="00A85535"/>
    <w:rsid w:val="00AB6DDC"/>
    <w:rsid w:val="00AB7756"/>
    <w:rsid w:val="00AB7EC8"/>
    <w:rsid w:val="00AD79C1"/>
    <w:rsid w:val="00AE5E1B"/>
    <w:rsid w:val="00AF07DF"/>
    <w:rsid w:val="00AF3544"/>
    <w:rsid w:val="00B00B31"/>
    <w:rsid w:val="00B02705"/>
    <w:rsid w:val="00B06CED"/>
    <w:rsid w:val="00B105AE"/>
    <w:rsid w:val="00B3329E"/>
    <w:rsid w:val="00B3413D"/>
    <w:rsid w:val="00B3569A"/>
    <w:rsid w:val="00B505B8"/>
    <w:rsid w:val="00B61A0C"/>
    <w:rsid w:val="00B66BC3"/>
    <w:rsid w:val="00B713DD"/>
    <w:rsid w:val="00B84F66"/>
    <w:rsid w:val="00BA55A9"/>
    <w:rsid w:val="00BA5DD8"/>
    <w:rsid w:val="00BB7A3A"/>
    <w:rsid w:val="00BD16CD"/>
    <w:rsid w:val="00BF611B"/>
    <w:rsid w:val="00C1244D"/>
    <w:rsid w:val="00C31B43"/>
    <w:rsid w:val="00C35942"/>
    <w:rsid w:val="00C378A5"/>
    <w:rsid w:val="00C54A94"/>
    <w:rsid w:val="00C70D82"/>
    <w:rsid w:val="00C743D7"/>
    <w:rsid w:val="00C77C6B"/>
    <w:rsid w:val="00CA4CE8"/>
    <w:rsid w:val="00CC31F4"/>
    <w:rsid w:val="00CF28D4"/>
    <w:rsid w:val="00D33508"/>
    <w:rsid w:val="00D35667"/>
    <w:rsid w:val="00D4290A"/>
    <w:rsid w:val="00D54666"/>
    <w:rsid w:val="00DD46D5"/>
    <w:rsid w:val="00DE3DAA"/>
    <w:rsid w:val="00E17923"/>
    <w:rsid w:val="00E21607"/>
    <w:rsid w:val="00E44D83"/>
    <w:rsid w:val="00E57F24"/>
    <w:rsid w:val="00E72E24"/>
    <w:rsid w:val="00E7497B"/>
    <w:rsid w:val="00E90F92"/>
    <w:rsid w:val="00EA69AA"/>
    <w:rsid w:val="00EB6D75"/>
    <w:rsid w:val="00EC0D59"/>
    <w:rsid w:val="00EC1BF6"/>
    <w:rsid w:val="00ED5ACA"/>
    <w:rsid w:val="00EF4AE0"/>
    <w:rsid w:val="00F12E8F"/>
    <w:rsid w:val="00F13753"/>
    <w:rsid w:val="00F2000D"/>
    <w:rsid w:val="00F259AF"/>
    <w:rsid w:val="00F33976"/>
    <w:rsid w:val="00F40136"/>
    <w:rsid w:val="00F52CB8"/>
    <w:rsid w:val="00F54284"/>
    <w:rsid w:val="00F75841"/>
    <w:rsid w:val="00F83E65"/>
    <w:rsid w:val="00FC0281"/>
    <w:rsid w:val="00FC5102"/>
    <w:rsid w:val="00FD1F97"/>
    <w:rsid w:val="00FD548E"/>
    <w:rsid w:val="00FE52D2"/>
    <w:rsid w:val="00FE60C6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EA142"/>
  <w15:chartTrackingRefBased/>
  <w15:docId w15:val="{BCF49A2A-8862-4E1B-94C5-BB90061A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62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283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28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9628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2838"/>
    <w:pPr>
      <w:ind w:left="720"/>
      <w:contextualSpacing/>
    </w:pPr>
  </w:style>
  <w:style w:type="paragraph" w:customStyle="1" w:styleId="Default">
    <w:name w:val="Default"/>
    <w:rsid w:val="003A1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01C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60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1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10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B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11B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11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6FFE-AF90-4BFA-9A4C-810B985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Attanasio</dc:creator>
  <cp:keywords/>
  <dc:description/>
  <cp:lastModifiedBy>Elena Piazza</cp:lastModifiedBy>
  <cp:revision>23</cp:revision>
  <dcterms:created xsi:type="dcterms:W3CDTF">2024-12-09T11:50:00Z</dcterms:created>
  <dcterms:modified xsi:type="dcterms:W3CDTF">2025-02-18T19:31:00Z</dcterms:modified>
</cp:coreProperties>
</file>