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C699" w14:textId="77777777" w:rsidR="00061822" w:rsidRDefault="00000000">
      <w:pPr>
        <w:tabs>
          <w:tab w:val="left" w:pos="4451"/>
          <w:tab w:val="left" w:pos="7778"/>
        </w:tabs>
        <w:spacing w:after="160"/>
        <w:ind w:left="1" w:hanging="3"/>
        <w:rPr>
          <w:sz w:val="20"/>
          <w:szCs w:val="20"/>
        </w:rPr>
      </w:pPr>
      <w:r>
        <w:rPr>
          <w:noProof/>
          <w:sz w:val="33"/>
          <w:szCs w:val="33"/>
          <w:vertAlign w:val="superscript"/>
        </w:rPr>
        <w:drawing>
          <wp:inline distT="0" distB="0" distL="0" distR="0" wp14:anchorId="3EA3C6CC" wp14:editId="3EA3C6CD">
            <wp:extent cx="914400" cy="612775"/>
            <wp:effectExtent l="0" t="0" r="0" b="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3EA3C6CE" wp14:editId="3EA3C6CF">
            <wp:extent cx="603885" cy="690245"/>
            <wp:effectExtent l="0" t="0" r="0" b="0"/>
            <wp:docPr id="10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3EA3C6D0" wp14:editId="3EA3C6D1">
            <wp:extent cx="457200" cy="569595"/>
            <wp:effectExtent l="0" t="0" r="0" b="0"/>
            <wp:docPr id="10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457200" cy="569595"/>
                    </a:xfrm>
                    <a:prstGeom prst="rect">
                      <a:avLst/>
                    </a:prstGeom>
                    <a:ln/>
                  </pic:spPr>
                </pic:pic>
              </a:graphicData>
            </a:graphic>
          </wp:inline>
        </w:drawing>
      </w:r>
    </w:p>
    <w:p w14:paraId="3EA3C69A" w14:textId="77777777" w:rsidR="00061822" w:rsidRDefault="00000000">
      <w:pPr>
        <w:tabs>
          <w:tab w:val="left" w:pos="4073"/>
          <w:tab w:val="left" w:pos="7361"/>
        </w:tabs>
        <w:spacing w:before="2" w:after="160"/>
        <w:ind w:hanging="2"/>
        <w:rPr>
          <w:sz w:val="21"/>
          <w:szCs w:val="21"/>
        </w:rPr>
      </w:pPr>
      <w:r>
        <w:rPr>
          <w:sz w:val="21"/>
          <w:szCs w:val="21"/>
        </w:rPr>
        <w:t>Unione Europea</w:t>
      </w:r>
      <w:r>
        <w:rPr>
          <w:sz w:val="21"/>
          <w:szCs w:val="21"/>
        </w:rPr>
        <w:tab/>
        <w:t>Repubblica Italiana</w:t>
      </w:r>
      <w:r>
        <w:rPr>
          <w:sz w:val="21"/>
          <w:szCs w:val="21"/>
        </w:rPr>
        <w:tab/>
        <w:t>Regione Siciliana</w:t>
      </w:r>
    </w:p>
    <w:p w14:paraId="3EA3C69B" w14:textId="77777777" w:rsidR="00061822" w:rsidRDefault="00000000">
      <w:pPr>
        <w:spacing w:after="160"/>
        <w:ind w:hanging="2"/>
        <w:jc w:val="center"/>
        <w:rPr>
          <w:rFonts w:ascii="Helvetica Neue" w:eastAsia="Helvetica Neue" w:hAnsi="Helvetica Neue" w:cs="Helvetica Neue"/>
          <w:color w:val="222222"/>
        </w:rPr>
      </w:pPr>
      <w:r>
        <w:rPr>
          <w:rFonts w:ascii="Helvetica Neue" w:eastAsia="Helvetica Neue" w:hAnsi="Helvetica Neue" w:cs="Helvetica Neue"/>
          <w:b/>
          <w:color w:val="222222"/>
        </w:rPr>
        <w:t>Istituto Omnicomprensivo “Pestalozzi”</w:t>
      </w:r>
    </w:p>
    <w:p w14:paraId="370C0814" w14:textId="77777777" w:rsidR="00D40C74" w:rsidRDefault="00D40C74" w:rsidP="00D40C74">
      <w:pPr>
        <w:spacing w:before="120"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dell’Infanzia – Scuola Primaria</w:t>
      </w:r>
    </w:p>
    <w:p w14:paraId="639EB424" w14:textId="77777777" w:rsidR="00D40C74" w:rsidRDefault="00D40C74" w:rsidP="00D40C74">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Primo Grado a indirizzo musicale</w:t>
      </w:r>
    </w:p>
    <w:p w14:paraId="5A71B0DA" w14:textId="77777777" w:rsidR="00D40C74" w:rsidRDefault="00D40C74" w:rsidP="00D40C74">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Secondo Grado a indirizzo Enogastronomia e Ospitalità Alberghiera</w:t>
      </w:r>
    </w:p>
    <w:p w14:paraId="569A8AFD" w14:textId="77777777" w:rsidR="00D40C74" w:rsidRDefault="00D40C74" w:rsidP="00D40C74">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Viale Seneca - Villaggio Sant’Agata Zona A 95121 Catania - Tel. 095454566 – Fax 095260625</w:t>
      </w:r>
    </w:p>
    <w:p w14:paraId="01D2E60E" w14:textId="77777777" w:rsidR="00D40C74" w:rsidRPr="000064B6" w:rsidRDefault="00D40C74" w:rsidP="00D40C74">
      <w:pPr>
        <w:spacing w:after="0"/>
        <w:ind w:hanging="2"/>
        <w:jc w:val="center"/>
        <w:rPr>
          <w:rFonts w:ascii="Helvetica Neue" w:eastAsia="Helvetica Neue" w:hAnsi="Helvetica Neue" w:cs="Helvetica Neue"/>
          <w:color w:val="222222"/>
          <w:sz w:val="20"/>
          <w:szCs w:val="20"/>
          <w:lang w:val="en-GB"/>
        </w:rPr>
      </w:pPr>
      <w:r w:rsidRPr="000064B6">
        <w:rPr>
          <w:rFonts w:ascii="Helvetica Neue" w:eastAsia="Helvetica Neue" w:hAnsi="Helvetica Neue" w:cs="Helvetica Neue"/>
          <w:color w:val="222222"/>
          <w:sz w:val="20"/>
          <w:szCs w:val="20"/>
          <w:lang w:val="en-GB"/>
        </w:rPr>
        <w:t xml:space="preserve">Email </w:t>
      </w:r>
      <w:hyperlink r:id="rId10" w:history="1">
        <w:r w:rsidRPr="00451A21">
          <w:rPr>
            <w:rStyle w:val="Collegamentoipertestuale"/>
            <w:rFonts w:ascii="Helvetica Neue" w:eastAsia="Helvetica Neue" w:hAnsi="Helvetica Neue" w:cs="Helvetica Neue"/>
            <w:sz w:val="20"/>
            <w:szCs w:val="20"/>
            <w:lang w:val="en-GB"/>
          </w:rPr>
          <w:t>ctic86200l@istruzione.it</w:t>
        </w:r>
      </w:hyperlink>
      <w:r w:rsidRPr="000064B6">
        <w:rPr>
          <w:rFonts w:ascii="Helvetica Neue" w:eastAsia="Helvetica Neue" w:hAnsi="Helvetica Neue" w:cs="Helvetica Neue"/>
          <w:color w:val="222222"/>
          <w:sz w:val="20"/>
          <w:szCs w:val="20"/>
          <w:lang w:val="en-GB"/>
        </w:rPr>
        <w:t xml:space="preserve"> - pec </w:t>
      </w:r>
      <w:hyperlink r:id="rId11" w:history="1">
        <w:r w:rsidRPr="000064B6">
          <w:rPr>
            <w:rStyle w:val="Collegamentoipertestuale"/>
            <w:rFonts w:ascii="Helvetica Neue" w:eastAsia="Helvetica Neue" w:hAnsi="Helvetica Neue" w:cs="Helvetica Neue"/>
            <w:sz w:val="20"/>
            <w:szCs w:val="20"/>
            <w:lang w:val="en-GB"/>
          </w:rPr>
          <w:t>ctic86200l@pec.istruzione.it</w:t>
        </w:r>
      </w:hyperlink>
      <w:r w:rsidRPr="000064B6">
        <w:rPr>
          <w:rFonts w:ascii="Helvetica Neue" w:eastAsia="Helvetica Neue" w:hAnsi="Helvetica Neue" w:cs="Helvetica Neue"/>
          <w:color w:val="222222"/>
          <w:sz w:val="20"/>
          <w:szCs w:val="20"/>
          <w:lang w:val="en-GB"/>
        </w:rPr>
        <w:t xml:space="preserve">                                                                          </w:t>
      </w:r>
    </w:p>
    <w:p w14:paraId="12D047E8" w14:textId="77777777" w:rsidR="00D40C74" w:rsidRPr="000064B6" w:rsidRDefault="00D40C74" w:rsidP="00D40C74">
      <w:pPr>
        <w:spacing w:after="0"/>
        <w:ind w:hanging="2"/>
        <w:jc w:val="center"/>
        <w:rPr>
          <w:rFonts w:ascii="Helvetica Neue" w:eastAsia="Helvetica Neue" w:hAnsi="Helvetica Neue" w:cs="Helvetica Neue"/>
          <w:sz w:val="20"/>
          <w:szCs w:val="20"/>
          <w:lang w:val="en-GB"/>
        </w:rPr>
      </w:pPr>
      <w:r w:rsidRPr="000064B6">
        <w:rPr>
          <w:rFonts w:ascii="Helvetica Neue" w:eastAsia="Helvetica Neue" w:hAnsi="Helvetica Neue" w:cs="Helvetica Neue"/>
          <w:color w:val="222222"/>
          <w:sz w:val="20"/>
          <w:szCs w:val="20"/>
          <w:lang w:val="en-GB"/>
        </w:rPr>
        <w:t xml:space="preserve">Sito web </w:t>
      </w:r>
      <w:hyperlink r:id="rId12" w:history="1">
        <w:r w:rsidRPr="00451A21">
          <w:rPr>
            <w:rStyle w:val="Collegamentoipertestuale"/>
            <w:rFonts w:ascii="Helvetica Neue" w:eastAsia="Helvetica Neue" w:hAnsi="Helvetica Neue" w:cs="Helvetica Neue"/>
            <w:sz w:val="20"/>
            <w:szCs w:val="20"/>
            <w:lang w:val="en-GB"/>
          </w:rPr>
          <w:t>http://www.iopestalozzi.edu.it/</w:t>
        </w:r>
      </w:hyperlink>
    </w:p>
    <w:p w14:paraId="3EA3C6A2" w14:textId="77777777" w:rsidR="00061822" w:rsidRPr="00D40C74" w:rsidRDefault="00061822">
      <w:pPr>
        <w:spacing w:after="0"/>
        <w:ind w:hanging="2"/>
        <w:jc w:val="center"/>
        <w:rPr>
          <w:rFonts w:ascii="Helvetica Neue" w:eastAsia="Helvetica Neue" w:hAnsi="Helvetica Neue" w:cs="Helvetica Neue"/>
          <w:lang w:val="en-GB"/>
        </w:rPr>
      </w:pPr>
    </w:p>
    <w:p w14:paraId="3EA3C6A3" w14:textId="168FD925" w:rsidR="00061822" w:rsidRDefault="00000000">
      <w:pPr>
        <w:spacing w:before="120" w:after="120" w:line="276" w:lineRule="auto"/>
        <w:jc w:val="both"/>
        <w:rPr>
          <w:b/>
          <w:i/>
        </w:rPr>
      </w:pPr>
      <w:r>
        <w:rPr>
          <w:b/>
          <w:i/>
        </w:rPr>
        <w:t xml:space="preserve">Allegato B all’Avviso di selezione per il conferimento di un incarico individuale a personale interno/esterno, avente ad oggetto </w:t>
      </w:r>
      <w:r w:rsidR="000464E8">
        <w:rPr>
          <w:b/>
          <w:i/>
        </w:rPr>
        <w:t xml:space="preserve">Direzione dei Lavori </w:t>
      </w:r>
      <w:r>
        <w:rPr>
          <w:b/>
          <w:i/>
        </w:rPr>
        <w:t xml:space="preserve">– Dichiarazione insussistenza vincoli di incompatibilità attività di </w:t>
      </w:r>
      <w:r w:rsidR="000464E8">
        <w:rPr>
          <w:b/>
          <w:i/>
        </w:rPr>
        <w:t>direzione dei lavori</w:t>
      </w:r>
    </w:p>
    <w:p w14:paraId="3EA3C6A7" w14:textId="1C642D98" w:rsidR="00061822" w:rsidRDefault="00000000">
      <w:pPr>
        <w:spacing w:before="120" w:after="120" w:line="276" w:lineRule="auto"/>
        <w:jc w:val="center"/>
        <w:rPr>
          <w:i/>
        </w:rPr>
      </w:pPr>
      <w:bookmarkStart w:id="0" w:name="_heading=h.gjdgxs" w:colFirst="0" w:colLast="0"/>
      <w:bookmarkEnd w:id="0"/>
      <w:r>
        <w:rPr>
          <w:i/>
        </w:rPr>
        <w:t xml:space="preserve">PNRR,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2: Next generation labs - Laboratori per le professioni digitali del futuro”. </w:t>
      </w:r>
    </w:p>
    <w:p w14:paraId="3EA3C6A8" w14:textId="77777777" w:rsidR="00061822" w:rsidRDefault="00000000">
      <w:pPr>
        <w:spacing w:line="240" w:lineRule="auto"/>
        <w:ind w:left="2" w:hanging="2"/>
        <w:jc w:val="both"/>
      </w:pPr>
      <w:r>
        <w:rPr>
          <w:b/>
        </w:rPr>
        <w:t xml:space="preserve">Titolo progetto: </w:t>
      </w:r>
      <w:r>
        <w:t xml:space="preserve">Pesta </w:t>
      </w:r>
      <w:proofErr w:type="spellStart"/>
      <w:r>
        <w:t>HoReCa</w:t>
      </w:r>
      <w:proofErr w:type="spellEnd"/>
      <w:r>
        <w:t xml:space="preserve"> Digital Labs</w:t>
      </w:r>
    </w:p>
    <w:p w14:paraId="3EA3C6A9" w14:textId="77777777" w:rsidR="00061822" w:rsidRDefault="00000000">
      <w:pPr>
        <w:spacing w:line="240" w:lineRule="auto"/>
        <w:ind w:left="2" w:hanging="2"/>
        <w:jc w:val="both"/>
        <w:rPr>
          <w:b/>
        </w:rPr>
      </w:pPr>
      <w:bookmarkStart w:id="1" w:name="_heading=h.30j0zll" w:colFirst="0" w:colLast="0"/>
      <w:bookmarkEnd w:id="1"/>
      <w:r>
        <w:rPr>
          <w:b/>
        </w:rPr>
        <w:t xml:space="preserve">Codice: </w:t>
      </w:r>
      <w:r>
        <w:t>M4C1I3.2-2022-962-P-10672</w:t>
      </w:r>
    </w:p>
    <w:p w14:paraId="3EA3C6AA" w14:textId="77777777" w:rsidR="00061822" w:rsidRDefault="00000000">
      <w:pPr>
        <w:spacing w:line="240" w:lineRule="auto"/>
        <w:ind w:left="2" w:hanging="2"/>
        <w:jc w:val="both"/>
      </w:pPr>
      <w:r>
        <w:rPr>
          <w:b/>
        </w:rPr>
        <w:t xml:space="preserve">CUP: </w:t>
      </w:r>
      <w:r>
        <w:t>H64D22004370006</w:t>
      </w:r>
    </w:p>
    <w:p w14:paraId="3EA3C6AB" w14:textId="77777777" w:rsidR="00061822" w:rsidRDefault="00000000">
      <w:pPr>
        <w:spacing w:before="120" w:after="120" w:line="276" w:lineRule="auto"/>
        <w:jc w:val="right"/>
        <w:rPr>
          <w:i/>
        </w:rPr>
      </w:pPr>
      <w:r>
        <w:rPr>
          <w:i/>
        </w:rPr>
        <w:t>Al Dirigente Scolastico</w:t>
      </w:r>
    </w:p>
    <w:p w14:paraId="3EA3C6AC" w14:textId="77777777" w:rsidR="00061822" w:rsidRDefault="00000000">
      <w:pPr>
        <w:spacing w:before="120" w:after="120" w:line="276" w:lineRule="auto"/>
        <w:jc w:val="right"/>
      </w:pPr>
      <w:r>
        <w:rPr>
          <w:i/>
        </w:rPr>
        <w:t>Dell’IOS “Pestalozzi” di Catania</w:t>
      </w:r>
    </w:p>
    <w:p w14:paraId="3EA3C6AD" w14:textId="77777777" w:rsidR="00061822" w:rsidRDefault="00061822">
      <w:pPr>
        <w:spacing w:after="160"/>
      </w:pPr>
    </w:p>
    <w:p w14:paraId="3EA3C6AE" w14:textId="77777777" w:rsidR="00061822" w:rsidRDefault="00000000">
      <w:pPr>
        <w:spacing w:after="0" w:line="240" w:lineRule="auto"/>
        <w:jc w:val="both"/>
        <w:rPr>
          <w:sz w:val="24"/>
          <w:szCs w:val="24"/>
        </w:rPr>
      </w:pPr>
      <w:r>
        <w:rPr>
          <w:sz w:val="24"/>
          <w:szCs w:val="24"/>
        </w:rPr>
        <w:t xml:space="preserve">Il/la sottoscritto/a _________________________________, nato/a </w:t>
      </w:r>
      <w:proofErr w:type="spellStart"/>
      <w:r>
        <w:rPr>
          <w:sz w:val="24"/>
          <w:szCs w:val="24"/>
        </w:rPr>
        <w:t>a</w:t>
      </w:r>
      <w:proofErr w:type="spellEnd"/>
      <w:r>
        <w:rPr>
          <w:sz w:val="24"/>
          <w:szCs w:val="24"/>
        </w:rPr>
        <w:t xml:space="preserve"> ____________________,</w:t>
      </w:r>
    </w:p>
    <w:p w14:paraId="3EA3C6AF" w14:textId="77777777" w:rsidR="00061822" w:rsidRDefault="00061822">
      <w:pPr>
        <w:spacing w:after="0" w:line="240" w:lineRule="auto"/>
        <w:jc w:val="both"/>
        <w:rPr>
          <w:sz w:val="24"/>
          <w:szCs w:val="24"/>
        </w:rPr>
      </w:pPr>
    </w:p>
    <w:p w14:paraId="3EA3C6B0" w14:textId="77777777" w:rsidR="00061822" w:rsidRDefault="00000000">
      <w:pPr>
        <w:spacing w:after="0" w:line="240" w:lineRule="auto"/>
        <w:jc w:val="both"/>
        <w:rPr>
          <w:sz w:val="24"/>
          <w:szCs w:val="24"/>
        </w:rPr>
      </w:pPr>
      <w:r>
        <w:rPr>
          <w:sz w:val="24"/>
          <w:szCs w:val="24"/>
        </w:rPr>
        <w:t>il __________________ e residente in ______________________________________________,</w:t>
      </w:r>
    </w:p>
    <w:p w14:paraId="3EA3C6B1" w14:textId="77777777" w:rsidR="00061822" w:rsidRDefault="00061822">
      <w:pPr>
        <w:spacing w:after="0" w:line="240" w:lineRule="auto"/>
        <w:jc w:val="both"/>
        <w:rPr>
          <w:sz w:val="24"/>
          <w:szCs w:val="24"/>
        </w:rPr>
      </w:pPr>
    </w:p>
    <w:p w14:paraId="3EA3C6B2" w14:textId="77777777" w:rsidR="00061822" w:rsidRDefault="00000000">
      <w:pPr>
        <w:spacing w:after="0" w:line="240" w:lineRule="auto"/>
        <w:jc w:val="both"/>
        <w:rPr>
          <w:sz w:val="24"/>
          <w:szCs w:val="24"/>
        </w:rPr>
      </w:pPr>
      <w:r>
        <w:rPr>
          <w:sz w:val="24"/>
          <w:szCs w:val="24"/>
        </w:rPr>
        <w:t xml:space="preserve">CF _____________________________________, Telefono ______________________________, </w:t>
      </w:r>
    </w:p>
    <w:p w14:paraId="3EA3C6B3" w14:textId="77777777" w:rsidR="00061822" w:rsidRDefault="00061822">
      <w:pPr>
        <w:spacing w:after="0" w:line="240" w:lineRule="auto"/>
        <w:jc w:val="both"/>
        <w:rPr>
          <w:sz w:val="24"/>
          <w:szCs w:val="24"/>
        </w:rPr>
      </w:pPr>
    </w:p>
    <w:p w14:paraId="3EA3C6B4" w14:textId="77777777" w:rsidR="00061822" w:rsidRDefault="00000000">
      <w:pPr>
        <w:spacing w:before="120" w:after="0" w:line="240" w:lineRule="auto"/>
        <w:jc w:val="both"/>
        <w:rPr>
          <w:sz w:val="24"/>
          <w:szCs w:val="24"/>
        </w:rPr>
      </w:pPr>
      <w:r>
        <w:rPr>
          <w:sz w:val="24"/>
          <w:szCs w:val="24"/>
        </w:rPr>
        <w:t>email/</w:t>
      </w:r>
      <w:proofErr w:type="spellStart"/>
      <w:r>
        <w:rPr>
          <w:sz w:val="24"/>
          <w:szCs w:val="24"/>
        </w:rPr>
        <w:t>pec</w:t>
      </w:r>
      <w:proofErr w:type="spellEnd"/>
      <w:r>
        <w:rPr>
          <w:sz w:val="24"/>
          <w:szCs w:val="24"/>
        </w:rPr>
        <w:t xml:space="preserve"> _________________________________________, con la presente</w:t>
      </w:r>
    </w:p>
    <w:p w14:paraId="3EA3C6B5" w14:textId="77777777" w:rsidR="00061822" w:rsidRDefault="00061822">
      <w:pPr>
        <w:spacing w:before="120" w:after="0" w:line="240" w:lineRule="auto"/>
        <w:jc w:val="both"/>
        <w:rPr>
          <w:sz w:val="24"/>
          <w:szCs w:val="24"/>
        </w:rPr>
      </w:pPr>
    </w:p>
    <w:p w14:paraId="3EA3C6B6" w14:textId="77777777" w:rsidR="00061822" w:rsidRDefault="00000000">
      <w:pPr>
        <w:spacing w:after="200" w:line="240" w:lineRule="auto"/>
        <w:jc w:val="center"/>
        <w:rPr>
          <w:sz w:val="24"/>
          <w:szCs w:val="24"/>
        </w:rPr>
      </w:pPr>
      <w:r>
        <w:rPr>
          <w:sz w:val="24"/>
          <w:szCs w:val="24"/>
        </w:rPr>
        <w:t>CONSAPEVOLE</w:t>
      </w:r>
    </w:p>
    <w:p w14:paraId="3EA3C6B7" w14:textId="77777777" w:rsidR="00061822" w:rsidRDefault="00000000">
      <w:pPr>
        <w:spacing w:after="0" w:line="240" w:lineRule="auto"/>
        <w:jc w:val="both"/>
        <w:rPr>
          <w:sz w:val="24"/>
          <w:szCs w:val="24"/>
        </w:rPr>
      </w:pPr>
      <w:r>
        <w:rPr>
          <w:sz w:val="24"/>
          <w:szCs w:val="24"/>
        </w:rPr>
        <w:lastRenderedPageBreak/>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3EA3C6B8" w14:textId="77777777" w:rsidR="00061822" w:rsidRDefault="00061822">
      <w:pPr>
        <w:spacing w:after="0" w:line="240" w:lineRule="auto"/>
        <w:jc w:val="both"/>
        <w:rPr>
          <w:sz w:val="24"/>
          <w:szCs w:val="24"/>
        </w:rPr>
      </w:pPr>
    </w:p>
    <w:p w14:paraId="3EA3C6B9" w14:textId="77777777" w:rsidR="00061822" w:rsidRDefault="00000000">
      <w:pPr>
        <w:spacing w:after="0" w:line="240" w:lineRule="auto"/>
        <w:jc w:val="center"/>
        <w:rPr>
          <w:sz w:val="24"/>
          <w:szCs w:val="24"/>
        </w:rPr>
      </w:pPr>
      <w:r>
        <w:rPr>
          <w:sz w:val="24"/>
          <w:szCs w:val="24"/>
        </w:rPr>
        <w:t>DICHIARA</w:t>
      </w:r>
    </w:p>
    <w:p w14:paraId="3EA3C6BB" w14:textId="77777777" w:rsidR="00061822" w:rsidRDefault="00000000" w:rsidP="003B37D2">
      <w:pPr>
        <w:spacing w:before="60" w:after="60" w:line="240" w:lineRule="auto"/>
        <w:jc w:val="both"/>
        <w:rPr>
          <w:sz w:val="24"/>
          <w:szCs w:val="24"/>
        </w:rPr>
      </w:pPr>
      <w:r>
        <w:rPr>
          <w:sz w:val="24"/>
          <w:szCs w:val="24"/>
        </w:rPr>
        <w:t>i.</w:t>
      </w:r>
      <w:r>
        <w:rPr>
          <w:sz w:val="24"/>
          <w:szCs w:val="24"/>
        </w:rPr>
        <w:tab/>
        <w:t xml:space="preserve">di non trovarsi in situazione di incompatibilità, ai sensi di quanto previsto dal d.lgs. n. 39/2013 e dall’art. 53, del d.lgs. n. 165/2001; </w:t>
      </w:r>
    </w:p>
    <w:p w14:paraId="3EA3C6BC" w14:textId="77777777" w:rsidR="00061822" w:rsidRDefault="00000000" w:rsidP="003B37D2">
      <w:pPr>
        <w:spacing w:before="60" w:after="60" w:line="240" w:lineRule="auto"/>
        <w:jc w:val="both"/>
        <w:rPr>
          <w:sz w:val="24"/>
          <w:szCs w:val="24"/>
        </w:rPr>
      </w:pPr>
      <w:r>
        <w:rPr>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EA3C6BD" w14:textId="77777777" w:rsidR="00061822" w:rsidRDefault="00000000" w:rsidP="003B37D2">
      <w:pPr>
        <w:spacing w:before="60" w:after="60" w:line="240" w:lineRule="auto"/>
        <w:jc w:val="both"/>
        <w:rPr>
          <w:sz w:val="24"/>
          <w:szCs w:val="24"/>
        </w:rPr>
      </w:pPr>
      <w:r>
        <w:rPr>
          <w:sz w:val="24"/>
          <w:szCs w:val="24"/>
        </w:rPr>
        <w:t>ii.</w:t>
      </w:r>
      <w:r>
        <w:rPr>
          <w:sz w:val="24"/>
          <w:szCs w:val="24"/>
        </w:rPr>
        <w:tab/>
        <w:t>di non trovarsi in situazioni di conflitto di interessi, anche potenziale, ai sensi dell’art. 53, comma 14, del d.lgs. n. 165/2001, che possano interferire con l’esercizio dell’incarico;</w:t>
      </w:r>
    </w:p>
    <w:p w14:paraId="3EA3C6BE" w14:textId="77777777" w:rsidR="00061822" w:rsidRDefault="00000000" w:rsidP="003B37D2">
      <w:pPr>
        <w:spacing w:before="60" w:after="60" w:line="240" w:lineRule="auto"/>
        <w:jc w:val="both"/>
        <w:rPr>
          <w:sz w:val="24"/>
          <w:szCs w:val="24"/>
        </w:rPr>
      </w:pPr>
      <w:r>
        <w:rPr>
          <w:sz w:val="24"/>
          <w:szCs w:val="24"/>
        </w:rPr>
        <w:t>iii.</w:t>
      </w:r>
      <w:r>
        <w:rPr>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EA3C6BF" w14:textId="77777777" w:rsidR="00061822" w:rsidRDefault="00000000" w:rsidP="003B37D2">
      <w:pPr>
        <w:spacing w:before="60" w:after="60" w:line="240" w:lineRule="auto"/>
        <w:jc w:val="both"/>
        <w:rPr>
          <w:sz w:val="24"/>
          <w:szCs w:val="24"/>
        </w:rPr>
      </w:pPr>
      <w:r>
        <w:rPr>
          <w:sz w:val="24"/>
          <w:szCs w:val="24"/>
        </w:rPr>
        <w:t>iv.</w:t>
      </w:r>
      <w:r>
        <w:rPr>
          <w:sz w:val="24"/>
          <w:szCs w:val="24"/>
        </w:rPr>
        <w:tab/>
        <w:t>di aver preso piena cognizione del D.M. 26 aprile 2022, n. 105, recante il Codice di Comportamento dei dipendenti del Ministero dell’istruzione e del merito;</w:t>
      </w:r>
    </w:p>
    <w:p w14:paraId="3EA3C6C0" w14:textId="77777777" w:rsidR="00061822" w:rsidRDefault="00000000" w:rsidP="003B37D2">
      <w:pPr>
        <w:spacing w:before="60" w:after="60" w:line="240" w:lineRule="auto"/>
        <w:jc w:val="both"/>
        <w:rPr>
          <w:sz w:val="24"/>
          <w:szCs w:val="24"/>
        </w:rPr>
      </w:pPr>
      <w:r>
        <w:rPr>
          <w:sz w:val="24"/>
          <w:szCs w:val="24"/>
        </w:rPr>
        <w:t>v.</w:t>
      </w:r>
      <w:r>
        <w:rPr>
          <w:sz w:val="24"/>
          <w:szCs w:val="24"/>
        </w:rPr>
        <w:tab/>
        <w:t>di impegnarsi a comunicare tempestivamente all’Istituzione scolastica conferente eventuali variazioni che dovessero intervenire nel corso dello svolgimento dell’incarico;</w:t>
      </w:r>
    </w:p>
    <w:p w14:paraId="3EA3C6C1" w14:textId="77777777" w:rsidR="00061822" w:rsidRDefault="00000000" w:rsidP="003B37D2">
      <w:pPr>
        <w:spacing w:before="60" w:after="60" w:line="240" w:lineRule="auto"/>
        <w:jc w:val="both"/>
        <w:rPr>
          <w:sz w:val="24"/>
          <w:szCs w:val="24"/>
        </w:rPr>
      </w:pPr>
      <w:r>
        <w:rPr>
          <w:sz w:val="24"/>
          <w:szCs w:val="24"/>
        </w:rPr>
        <w:t>vi.</w:t>
      </w:r>
      <w:r>
        <w:rPr>
          <w:sz w:val="24"/>
          <w:szCs w:val="24"/>
        </w:rPr>
        <w:tab/>
        <w:t>di impegnarsi altresì a comunicare all’Istituzione scolastica qualsiasi altra circostanza sopravvenuta di carattere ostativo rispetto all’espletamento dell’incarico;</w:t>
      </w:r>
    </w:p>
    <w:p w14:paraId="3EA3C6C2" w14:textId="77777777" w:rsidR="00061822" w:rsidRDefault="00000000" w:rsidP="003B37D2">
      <w:pPr>
        <w:spacing w:before="60" w:after="60" w:line="240" w:lineRule="auto"/>
        <w:jc w:val="both"/>
        <w:rPr>
          <w:sz w:val="24"/>
          <w:szCs w:val="24"/>
        </w:rPr>
      </w:pPr>
      <w:r>
        <w:rPr>
          <w:sz w:val="24"/>
          <w:szCs w:val="24"/>
        </w:rPr>
        <w:t>vii.</w:t>
      </w:r>
      <w:r>
        <w:rPr>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EA3C6C3" w14:textId="77777777" w:rsidR="00061822" w:rsidRDefault="00061822">
      <w:pPr>
        <w:spacing w:after="0" w:line="240" w:lineRule="auto"/>
        <w:jc w:val="both"/>
        <w:rPr>
          <w:sz w:val="24"/>
          <w:szCs w:val="24"/>
        </w:rPr>
      </w:pP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61822" w14:paraId="3EA3C6C6" w14:textId="77777777">
        <w:tc>
          <w:tcPr>
            <w:tcW w:w="4814" w:type="dxa"/>
          </w:tcPr>
          <w:p w14:paraId="3EA3C6C4" w14:textId="77777777" w:rsidR="00061822" w:rsidRDefault="00000000">
            <w:pPr>
              <w:widowControl w:val="0"/>
              <w:spacing w:before="120" w:after="120" w:line="276" w:lineRule="auto"/>
              <w:jc w:val="center"/>
              <w:rPr>
                <w:rFonts w:ascii="Calibri" w:eastAsia="Calibri" w:hAnsi="Calibri" w:cs="Calibri"/>
              </w:rPr>
            </w:pPr>
            <w:r>
              <w:rPr>
                <w:rFonts w:ascii="Calibri" w:eastAsia="Calibri" w:hAnsi="Calibri" w:cs="Calibri"/>
              </w:rPr>
              <w:t>Luogo e data</w:t>
            </w:r>
          </w:p>
        </w:tc>
        <w:tc>
          <w:tcPr>
            <w:tcW w:w="4814" w:type="dxa"/>
          </w:tcPr>
          <w:p w14:paraId="3EA3C6C5" w14:textId="77777777" w:rsidR="00061822" w:rsidRDefault="00000000">
            <w:pPr>
              <w:widowControl w:val="0"/>
              <w:spacing w:before="120" w:after="120" w:line="276" w:lineRule="auto"/>
              <w:jc w:val="center"/>
              <w:rPr>
                <w:rFonts w:ascii="Calibri" w:eastAsia="Calibri" w:hAnsi="Calibri" w:cs="Calibri"/>
              </w:rPr>
            </w:pPr>
            <w:r>
              <w:rPr>
                <w:rFonts w:ascii="Calibri" w:eastAsia="Calibri" w:hAnsi="Calibri" w:cs="Calibri"/>
              </w:rPr>
              <w:t>Firma del Partecipante</w:t>
            </w:r>
          </w:p>
        </w:tc>
      </w:tr>
      <w:tr w:rsidR="00061822" w14:paraId="3EA3C6C9" w14:textId="77777777">
        <w:tc>
          <w:tcPr>
            <w:tcW w:w="4814" w:type="dxa"/>
          </w:tcPr>
          <w:p w14:paraId="3EA3C6C7" w14:textId="77777777" w:rsidR="00061822" w:rsidRDefault="00000000">
            <w:pPr>
              <w:widowControl w:val="0"/>
              <w:spacing w:before="120" w:after="120" w:line="276" w:lineRule="auto"/>
              <w:jc w:val="center"/>
              <w:rPr>
                <w:rFonts w:ascii="Calibri" w:eastAsia="Calibri" w:hAnsi="Calibri" w:cs="Calibri"/>
              </w:rPr>
            </w:pPr>
            <w:r>
              <w:rPr>
                <w:rFonts w:ascii="Calibri" w:eastAsia="Calibri" w:hAnsi="Calibri" w:cs="Calibri"/>
              </w:rPr>
              <w:t>_______________, ______________</w:t>
            </w:r>
          </w:p>
        </w:tc>
        <w:tc>
          <w:tcPr>
            <w:tcW w:w="4814" w:type="dxa"/>
          </w:tcPr>
          <w:p w14:paraId="0FAA6995" w14:textId="77777777" w:rsidR="003B37D2" w:rsidRDefault="003B37D2">
            <w:pPr>
              <w:widowControl w:val="0"/>
              <w:spacing w:before="120" w:after="120" w:line="276" w:lineRule="auto"/>
              <w:jc w:val="center"/>
              <w:rPr>
                <w:rFonts w:ascii="Calibri" w:eastAsia="Calibri" w:hAnsi="Calibri" w:cs="Calibri"/>
              </w:rPr>
            </w:pPr>
          </w:p>
          <w:p w14:paraId="3EA3C6C8" w14:textId="17A1360C" w:rsidR="00061822" w:rsidRDefault="00000000">
            <w:pPr>
              <w:widowControl w:val="0"/>
              <w:spacing w:before="120" w:after="120" w:line="276" w:lineRule="auto"/>
              <w:jc w:val="center"/>
              <w:rPr>
                <w:rFonts w:ascii="Calibri" w:eastAsia="Calibri" w:hAnsi="Calibri" w:cs="Calibri"/>
              </w:rPr>
            </w:pPr>
            <w:r>
              <w:rPr>
                <w:rFonts w:ascii="Calibri" w:eastAsia="Calibri" w:hAnsi="Calibri" w:cs="Calibri"/>
              </w:rPr>
              <w:t>____________________________</w:t>
            </w:r>
          </w:p>
        </w:tc>
      </w:tr>
    </w:tbl>
    <w:p w14:paraId="3EA3C6CA" w14:textId="77777777" w:rsidR="00061822" w:rsidRDefault="00061822">
      <w:pPr>
        <w:spacing w:after="160"/>
        <w:jc w:val="center"/>
        <w:rPr>
          <w:b/>
        </w:rPr>
      </w:pPr>
    </w:p>
    <w:p w14:paraId="3EA3C6CB" w14:textId="77777777" w:rsidR="00061822" w:rsidRDefault="00061822">
      <w:pPr>
        <w:spacing w:before="120" w:after="120" w:line="276" w:lineRule="auto"/>
        <w:ind w:left="2124" w:firstLine="707"/>
        <w:jc w:val="right"/>
        <w:rPr>
          <w:i/>
        </w:rPr>
      </w:pPr>
    </w:p>
    <w:sectPr w:rsidR="00061822">
      <w:headerReference w:type="default" r:id="rId13"/>
      <w:footerReference w:type="defaul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1A7D" w14:textId="77777777" w:rsidR="00F71025" w:rsidRDefault="00F71025">
      <w:pPr>
        <w:spacing w:after="0" w:line="240" w:lineRule="auto"/>
      </w:pPr>
      <w:r>
        <w:separator/>
      </w:r>
    </w:p>
  </w:endnote>
  <w:endnote w:type="continuationSeparator" w:id="0">
    <w:p w14:paraId="26433E87" w14:textId="77777777" w:rsidR="00F71025" w:rsidRDefault="00F7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6D5" w14:textId="65D83A1D" w:rsidR="00061822"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464E8">
      <w:rPr>
        <w:noProof/>
        <w:color w:val="000000"/>
      </w:rPr>
      <w:t>1</w:t>
    </w:r>
    <w:r>
      <w:rPr>
        <w:color w:val="000000"/>
      </w:rPr>
      <w:fldChar w:fldCharType="end"/>
    </w:r>
    <w:r>
      <w:rPr>
        <w:noProof/>
      </w:rPr>
      <w:drawing>
        <wp:anchor distT="0" distB="0" distL="0" distR="0" simplePos="0" relativeHeight="251658240" behindDoc="1" locked="0" layoutInCell="1" hidden="0" allowOverlap="1" wp14:anchorId="3EA3C6D9" wp14:editId="3EA3C6DA">
          <wp:simplePos x="0" y="0"/>
          <wp:positionH relativeFrom="column">
            <wp:posOffset>-527049</wp:posOffset>
          </wp:positionH>
          <wp:positionV relativeFrom="paragraph">
            <wp:posOffset>214630</wp:posOffset>
          </wp:positionV>
          <wp:extent cx="7200265" cy="407670"/>
          <wp:effectExtent l="0" t="0" r="0" b="0"/>
          <wp:wrapNone/>
          <wp:docPr id="10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3EA3C6D6" w14:textId="77777777" w:rsidR="00061822" w:rsidRDefault="0006182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8908" w14:textId="77777777" w:rsidR="00F71025" w:rsidRDefault="00F71025">
      <w:pPr>
        <w:spacing w:after="0" w:line="240" w:lineRule="auto"/>
      </w:pPr>
      <w:r>
        <w:separator/>
      </w:r>
    </w:p>
  </w:footnote>
  <w:footnote w:type="continuationSeparator" w:id="0">
    <w:p w14:paraId="34C301EC" w14:textId="77777777" w:rsidR="00F71025" w:rsidRDefault="00F7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6D2" w14:textId="77777777" w:rsidR="00061822" w:rsidRDefault="00061822">
    <w:pPr>
      <w:pBdr>
        <w:top w:val="nil"/>
        <w:left w:val="nil"/>
        <w:bottom w:val="nil"/>
        <w:right w:val="nil"/>
        <w:between w:val="nil"/>
      </w:pBdr>
      <w:tabs>
        <w:tab w:val="center" w:pos="4819"/>
        <w:tab w:val="right" w:pos="9638"/>
      </w:tabs>
      <w:spacing w:after="0" w:line="240" w:lineRule="auto"/>
      <w:jc w:val="center"/>
      <w:rPr>
        <w:i/>
        <w:color w:val="000000"/>
      </w:rPr>
    </w:pPr>
  </w:p>
  <w:p w14:paraId="3EA3C6D3" w14:textId="77777777" w:rsidR="00061822" w:rsidRDefault="00000000">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inline distT="114300" distB="114300" distL="114300" distR="114300" wp14:anchorId="3EA3C6D7" wp14:editId="3EA3C6D8">
          <wp:extent cx="6119820" cy="1219200"/>
          <wp:effectExtent l="0" t="0" r="0" b="0"/>
          <wp:docPr id="10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119820" cy="1219200"/>
                  </a:xfrm>
                  <a:prstGeom prst="rect">
                    <a:avLst/>
                  </a:prstGeom>
                  <a:ln/>
                </pic:spPr>
              </pic:pic>
            </a:graphicData>
          </a:graphic>
        </wp:inline>
      </w:drawing>
    </w:r>
  </w:p>
  <w:p w14:paraId="3EA3C6D4" w14:textId="77777777" w:rsidR="00061822" w:rsidRDefault="00061822">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22"/>
    <w:rsid w:val="000464E8"/>
    <w:rsid w:val="00061822"/>
    <w:rsid w:val="003B37D2"/>
    <w:rsid w:val="00D40C74"/>
    <w:rsid w:val="00F71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C699"/>
  <w15:docId w15:val="{A7DF250E-FF7E-42A6-BBEE-830B251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uiPriority w:val="39"/>
    <w:rsid w:val="00281A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iopestalozzi.edu.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tic86200l@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tic86200l@istruzione.it"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BB2DhZ+ew06I717zj3EkqWS0Q==">CgMxLjAyCGguZ2pkZ3hzMgloLjMwajB6bGw4AHIhMWhsZ2F2RjVYQklFaTJLM0M2c21Ed2g3NHE0dTU1WThM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Cristina Fanara</cp:lastModifiedBy>
  <cp:revision>4</cp:revision>
  <dcterms:created xsi:type="dcterms:W3CDTF">2023-05-21T19:32:00Z</dcterms:created>
  <dcterms:modified xsi:type="dcterms:W3CDTF">2024-01-22T14:42:00Z</dcterms:modified>
</cp:coreProperties>
</file>