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CC99" w14:textId="77777777" w:rsidR="009E77DD" w:rsidRDefault="00000000">
      <w:pPr>
        <w:tabs>
          <w:tab w:val="left" w:pos="4451"/>
          <w:tab w:val="left" w:pos="7778"/>
        </w:tabs>
        <w:spacing w:after="160"/>
        <w:ind w:left="1" w:hanging="3"/>
        <w:rPr>
          <w:sz w:val="20"/>
          <w:szCs w:val="20"/>
        </w:rPr>
      </w:pPr>
      <w:r>
        <w:rPr>
          <w:noProof/>
          <w:sz w:val="33"/>
          <w:szCs w:val="33"/>
          <w:vertAlign w:val="superscript"/>
        </w:rPr>
        <w:drawing>
          <wp:inline distT="0" distB="0" distL="0" distR="0" wp14:anchorId="089DCCD4" wp14:editId="089DCCD5">
            <wp:extent cx="914400" cy="612775"/>
            <wp:effectExtent l="0" t="0" r="0" b="0"/>
            <wp:docPr id="103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ab/>
      </w:r>
      <w:r>
        <w:rPr>
          <w:noProof/>
          <w:sz w:val="20"/>
          <w:szCs w:val="20"/>
        </w:rPr>
        <w:drawing>
          <wp:inline distT="0" distB="0" distL="0" distR="0" wp14:anchorId="089DCCD6" wp14:editId="089DCCD7">
            <wp:extent cx="603885" cy="690245"/>
            <wp:effectExtent l="0" t="0" r="0" b="0"/>
            <wp:docPr id="103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90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  <w:sz w:val="33"/>
          <w:szCs w:val="33"/>
          <w:vertAlign w:val="superscript"/>
        </w:rPr>
        <w:drawing>
          <wp:inline distT="0" distB="0" distL="0" distR="0" wp14:anchorId="089DCCD8" wp14:editId="089DCCD9">
            <wp:extent cx="457200" cy="569595"/>
            <wp:effectExtent l="0" t="0" r="0" b="0"/>
            <wp:docPr id="103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9DCC9A" w14:textId="77777777" w:rsidR="009E77DD" w:rsidRDefault="00000000">
      <w:pPr>
        <w:tabs>
          <w:tab w:val="left" w:pos="4073"/>
          <w:tab w:val="left" w:pos="7361"/>
        </w:tabs>
        <w:spacing w:before="2" w:after="160"/>
        <w:ind w:hanging="2"/>
        <w:rPr>
          <w:sz w:val="21"/>
          <w:szCs w:val="21"/>
        </w:rPr>
      </w:pPr>
      <w:r>
        <w:rPr>
          <w:sz w:val="21"/>
          <w:szCs w:val="21"/>
        </w:rPr>
        <w:t>Unione Europea</w:t>
      </w:r>
      <w:r>
        <w:rPr>
          <w:sz w:val="21"/>
          <w:szCs w:val="21"/>
        </w:rPr>
        <w:tab/>
        <w:t>Repubblica Italiana</w:t>
      </w:r>
      <w:r>
        <w:rPr>
          <w:sz w:val="21"/>
          <w:szCs w:val="21"/>
        </w:rPr>
        <w:tab/>
        <w:t>Regione Siciliana</w:t>
      </w:r>
    </w:p>
    <w:p w14:paraId="089DCC9B" w14:textId="77777777" w:rsidR="009E77DD" w:rsidRDefault="009E77DD">
      <w:pPr>
        <w:tabs>
          <w:tab w:val="left" w:pos="6474"/>
        </w:tabs>
        <w:spacing w:before="90" w:after="120"/>
        <w:ind w:hanging="2"/>
      </w:pPr>
    </w:p>
    <w:p w14:paraId="089DCC9C" w14:textId="77777777" w:rsidR="009E77DD" w:rsidRDefault="00000000">
      <w:pPr>
        <w:spacing w:after="160"/>
        <w:ind w:hanging="2"/>
        <w:jc w:val="center"/>
        <w:rPr>
          <w:rFonts w:ascii="Helvetica Neue" w:eastAsia="Helvetica Neue" w:hAnsi="Helvetica Neue" w:cs="Helvetica Neue"/>
          <w:color w:val="222222"/>
        </w:rPr>
      </w:pPr>
      <w:r>
        <w:rPr>
          <w:rFonts w:ascii="Helvetica Neue" w:eastAsia="Helvetica Neue" w:hAnsi="Helvetica Neue" w:cs="Helvetica Neue"/>
          <w:b/>
          <w:color w:val="222222"/>
        </w:rPr>
        <w:t>Istituto Omnicomprensivo “Pestalozzi”</w:t>
      </w:r>
    </w:p>
    <w:p w14:paraId="0E988762" w14:textId="77777777" w:rsidR="00BA7E72" w:rsidRDefault="00BA7E72" w:rsidP="00BA7E72">
      <w:pPr>
        <w:spacing w:before="120"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dell’Infanzia – Scuola Primaria</w:t>
      </w:r>
    </w:p>
    <w:p w14:paraId="0C8E61A5" w14:textId="77777777" w:rsidR="00BA7E72" w:rsidRDefault="00BA7E72" w:rsidP="00BA7E72">
      <w:pPr>
        <w:spacing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Secondaria di Primo Grado a indirizzo musicale</w:t>
      </w:r>
    </w:p>
    <w:p w14:paraId="4D449C68" w14:textId="77777777" w:rsidR="00BA7E72" w:rsidRDefault="00BA7E72" w:rsidP="00BA7E72">
      <w:pPr>
        <w:spacing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Secondaria di Secondo Grado a indirizzo Enogastronomia e Ospitalità Alberghiera</w:t>
      </w:r>
    </w:p>
    <w:p w14:paraId="5C3114BA" w14:textId="77777777" w:rsidR="00BA7E72" w:rsidRDefault="00BA7E72" w:rsidP="00BA7E72">
      <w:pPr>
        <w:spacing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Viale Seneca - Villaggio Sant’Agata Zona A 95121 Catania - Tel. 095454566 – Fax 095260625</w:t>
      </w:r>
    </w:p>
    <w:p w14:paraId="61F50054" w14:textId="77777777" w:rsidR="00BA7E72" w:rsidRPr="000064B6" w:rsidRDefault="00BA7E72" w:rsidP="00BA7E72">
      <w:pPr>
        <w:spacing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</w:pPr>
      <w:r w:rsidRPr="000064B6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Email </w:t>
      </w:r>
      <w:hyperlink r:id="rId11" w:history="1">
        <w:r w:rsidRPr="00451A21">
          <w:rPr>
            <w:rStyle w:val="Collegamentoipertestuale"/>
            <w:rFonts w:ascii="Helvetica Neue" w:eastAsia="Helvetica Neue" w:hAnsi="Helvetica Neue" w:cs="Helvetica Neue"/>
            <w:sz w:val="20"/>
            <w:szCs w:val="20"/>
            <w:lang w:val="en-GB"/>
          </w:rPr>
          <w:t>ctic86200l@istruzione.it</w:t>
        </w:r>
      </w:hyperlink>
      <w:r w:rsidRPr="000064B6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 - pec </w:t>
      </w:r>
      <w:hyperlink r:id="rId12" w:history="1">
        <w:r w:rsidRPr="000064B6">
          <w:rPr>
            <w:rStyle w:val="Collegamentoipertestuale"/>
            <w:rFonts w:ascii="Helvetica Neue" w:eastAsia="Helvetica Neue" w:hAnsi="Helvetica Neue" w:cs="Helvetica Neue"/>
            <w:sz w:val="20"/>
            <w:szCs w:val="20"/>
            <w:lang w:val="en-GB"/>
          </w:rPr>
          <w:t>ctic86200l@pec.istruzione.it</w:t>
        </w:r>
      </w:hyperlink>
      <w:r w:rsidRPr="000064B6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                                                                          </w:t>
      </w:r>
    </w:p>
    <w:p w14:paraId="0F1A91C7" w14:textId="77777777" w:rsidR="00BA7E72" w:rsidRPr="000064B6" w:rsidRDefault="00BA7E72" w:rsidP="00BA7E72">
      <w:pPr>
        <w:spacing w:after="0"/>
        <w:ind w:hanging="2"/>
        <w:jc w:val="center"/>
        <w:rPr>
          <w:rFonts w:ascii="Helvetica Neue" w:eastAsia="Helvetica Neue" w:hAnsi="Helvetica Neue" w:cs="Helvetica Neue"/>
          <w:sz w:val="20"/>
          <w:szCs w:val="20"/>
          <w:lang w:val="en-GB"/>
        </w:rPr>
      </w:pPr>
      <w:r w:rsidRPr="000064B6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Sito web </w:t>
      </w:r>
      <w:hyperlink r:id="rId13" w:history="1">
        <w:r w:rsidRPr="00451A21">
          <w:rPr>
            <w:rStyle w:val="Collegamentoipertestuale"/>
            <w:rFonts w:ascii="Helvetica Neue" w:eastAsia="Helvetica Neue" w:hAnsi="Helvetica Neue" w:cs="Helvetica Neue"/>
            <w:sz w:val="20"/>
            <w:szCs w:val="20"/>
            <w:lang w:val="en-GB"/>
          </w:rPr>
          <w:t>http://www.iopestalozzi.edu.it/</w:t>
        </w:r>
      </w:hyperlink>
    </w:p>
    <w:p w14:paraId="089DCCA4" w14:textId="28DF279A" w:rsidR="009E77DD" w:rsidRDefault="00000000">
      <w:pPr>
        <w:spacing w:before="120" w:after="120" w:line="276" w:lineRule="auto"/>
        <w:jc w:val="both"/>
        <w:rPr>
          <w:b/>
          <w:i/>
        </w:rPr>
      </w:pPr>
      <w:r>
        <w:rPr>
          <w:b/>
          <w:i/>
        </w:rPr>
        <w:t xml:space="preserve">Allegato A all’Avviso di selezione per il conferimento di un incarico individuale a personale interno/esterno, avente ad oggetto </w:t>
      </w:r>
      <w:r w:rsidR="00F768CC">
        <w:rPr>
          <w:b/>
          <w:i/>
        </w:rPr>
        <w:t>Direttore dei Lavori</w:t>
      </w:r>
      <w:r>
        <w:rPr>
          <w:b/>
          <w:i/>
        </w:rPr>
        <w:t xml:space="preserve"> – Modello di domanda di partecipazione</w:t>
      </w:r>
    </w:p>
    <w:p w14:paraId="089DCCA8" w14:textId="754E71C7" w:rsidR="009E77DD" w:rsidRDefault="00000000">
      <w:pPr>
        <w:spacing w:before="120" w:after="120" w:line="276" w:lineRule="auto"/>
        <w:jc w:val="center"/>
        <w:rPr>
          <w:i/>
          <w:highlight w:val="yellow"/>
        </w:rPr>
      </w:pPr>
      <w:bookmarkStart w:id="0" w:name="_heading=h.gjdgxs" w:colFirst="0" w:colLast="0"/>
      <w:bookmarkEnd w:id="0"/>
      <w:r>
        <w:rPr>
          <w:i/>
        </w:rPr>
        <w:t>PNRR,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“Azione 2: Next generation labs - Laboratori per le professioni digitali del futuro”</w:t>
      </w:r>
      <w:r>
        <w:rPr>
          <w:i/>
          <w:highlight w:val="yellow"/>
        </w:rPr>
        <w:t xml:space="preserve"> </w:t>
      </w:r>
    </w:p>
    <w:p w14:paraId="089DCCA9" w14:textId="77777777" w:rsidR="009E77DD" w:rsidRDefault="00000000">
      <w:pPr>
        <w:spacing w:line="240" w:lineRule="auto"/>
        <w:ind w:left="2" w:hanging="2"/>
        <w:jc w:val="both"/>
      </w:pPr>
      <w:r>
        <w:rPr>
          <w:b/>
        </w:rPr>
        <w:t xml:space="preserve">Titolo progetto: </w:t>
      </w:r>
      <w:r>
        <w:t xml:space="preserve">Pesta </w:t>
      </w:r>
      <w:proofErr w:type="spellStart"/>
      <w:r>
        <w:t>HoReCa</w:t>
      </w:r>
      <w:proofErr w:type="spellEnd"/>
      <w:r>
        <w:t xml:space="preserve"> Digital Labs</w:t>
      </w:r>
    </w:p>
    <w:p w14:paraId="089DCCAA" w14:textId="77777777" w:rsidR="009E77DD" w:rsidRDefault="00000000">
      <w:pPr>
        <w:spacing w:line="240" w:lineRule="auto"/>
        <w:ind w:left="2" w:hanging="2"/>
        <w:jc w:val="both"/>
        <w:rPr>
          <w:b/>
        </w:rPr>
      </w:pPr>
      <w:bookmarkStart w:id="1" w:name="_heading=h.30j0zll" w:colFirst="0" w:colLast="0"/>
      <w:bookmarkEnd w:id="1"/>
      <w:r>
        <w:rPr>
          <w:b/>
        </w:rPr>
        <w:t xml:space="preserve">Codice: </w:t>
      </w:r>
      <w:r>
        <w:t>M4C1I3.2-2022-962-P-10672</w:t>
      </w:r>
    </w:p>
    <w:p w14:paraId="089DCCAB" w14:textId="77777777" w:rsidR="009E77DD" w:rsidRDefault="00000000">
      <w:pPr>
        <w:spacing w:line="240" w:lineRule="auto"/>
        <w:ind w:left="2" w:hanging="2"/>
        <w:jc w:val="both"/>
      </w:pPr>
      <w:r>
        <w:rPr>
          <w:b/>
        </w:rPr>
        <w:t xml:space="preserve">CUP: </w:t>
      </w:r>
      <w:r>
        <w:t>H64D22004370006</w:t>
      </w:r>
    </w:p>
    <w:p w14:paraId="089DCCAC" w14:textId="77777777" w:rsidR="009E77DD" w:rsidRDefault="00000000">
      <w:pPr>
        <w:spacing w:before="120" w:after="120" w:line="276" w:lineRule="auto"/>
        <w:jc w:val="right"/>
        <w:rPr>
          <w:i/>
        </w:rPr>
      </w:pPr>
      <w:r>
        <w:rPr>
          <w:i/>
        </w:rPr>
        <w:t>Al Dirigente Scolastico</w:t>
      </w:r>
    </w:p>
    <w:p w14:paraId="089DCCAD" w14:textId="77777777" w:rsidR="009E77DD" w:rsidRDefault="00000000">
      <w:pPr>
        <w:spacing w:before="120" w:after="120" w:line="276" w:lineRule="auto"/>
        <w:jc w:val="right"/>
      </w:pPr>
      <w:r>
        <w:rPr>
          <w:i/>
        </w:rPr>
        <w:t>Dell’IOS “Pestalozzi” di Catania</w:t>
      </w:r>
    </w:p>
    <w:p w14:paraId="089DCCAE" w14:textId="77777777" w:rsidR="009E77DD" w:rsidRDefault="009E77DD">
      <w:pPr>
        <w:spacing w:after="160"/>
      </w:pPr>
    </w:p>
    <w:p w14:paraId="089DCCAF" w14:textId="77777777" w:rsidR="009E77DD" w:rsidRDefault="00000000">
      <w:pPr>
        <w:widowControl w:val="0"/>
        <w:spacing w:before="120" w:after="120" w:line="276" w:lineRule="auto"/>
        <w:jc w:val="both"/>
      </w:pPr>
      <w:bookmarkStart w:id="2" w:name="_heading=h.1fob9te" w:colFirst="0" w:colLast="0"/>
      <w:bookmarkEnd w:id="2"/>
      <w:r>
        <w:t xml:space="preserve">Il/la sottoscritto/a ______________________________________________ nato/a </w:t>
      </w:r>
      <w:proofErr w:type="spellStart"/>
      <w:r>
        <w:t>a</w:t>
      </w:r>
      <w:proofErr w:type="spellEnd"/>
      <w: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i/>
        </w:rPr>
        <w:t>indicare se il partecipante rientra tra il personale interno alla Istituzione scolastica, se appartiene ad altra Istituzione scolastica, ovvero se è dipendente di altra P.A., o se è esperto esterno</w:t>
      </w:r>
      <w:r>
        <w:t>]</w:t>
      </w:r>
    </w:p>
    <w:p w14:paraId="089DCCB1" w14:textId="77777777" w:rsidR="009E77DD" w:rsidRDefault="00000000">
      <w:pPr>
        <w:widowControl w:val="0"/>
        <w:spacing w:before="120" w:after="120" w:line="276" w:lineRule="auto"/>
        <w:jc w:val="both"/>
      </w:pPr>
      <w: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89DCCB2" w14:textId="77777777" w:rsidR="009E77DD" w:rsidRDefault="00000000">
      <w:pPr>
        <w:widowControl w:val="0"/>
        <w:spacing w:before="120" w:after="120" w:line="276" w:lineRule="auto"/>
        <w:jc w:val="center"/>
        <w:rPr>
          <w:b/>
        </w:rPr>
      </w:pPr>
      <w:r>
        <w:rPr>
          <w:b/>
        </w:rPr>
        <w:lastRenderedPageBreak/>
        <w:t>CHIEDE</w:t>
      </w:r>
    </w:p>
    <w:p w14:paraId="089DCCB3" w14:textId="77777777" w:rsidR="009E77DD" w:rsidRDefault="00000000">
      <w:pPr>
        <w:widowControl w:val="0"/>
        <w:spacing w:before="120" w:after="120" w:line="276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 </w:t>
      </w:r>
    </w:p>
    <w:p w14:paraId="089DCCB4" w14:textId="77777777" w:rsidR="009E77DD" w:rsidRDefault="00000000">
      <w:pPr>
        <w:widowControl w:val="0"/>
        <w:spacing w:before="120" w:after="120" w:line="276" w:lineRule="auto"/>
        <w:jc w:val="both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14:paraId="089DCCB5" w14:textId="77777777" w:rsidR="009E77DD" w:rsidRDefault="0000000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b/>
        </w:rPr>
      </w:pPr>
      <w:r>
        <w:t>che i recapiti presso i quali si intendono ricevere le comunicazioni sono i seguenti:</w:t>
      </w:r>
    </w:p>
    <w:p w14:paraId="089DCCB7" w14:textId="77777777" w:rsidR="009E77DD" w:rsidRDefault="00000000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indirizzo posta elettronica ordinaria: ________________________________________</w:t>
      </w:r>
    </w:p>
    <w:p w14:paraId="089DCCB8" w14:textId="77777777" w:rsidR="009E77DD" w:rsidRDefault="00000000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indirizzo posta elettronica certificata (PEC): __________________________________</w:t>
      </w:r>
    </w:p>
    <w:p w14:paraId="089DCCB9" w14:textId="77777777" w:rsidR="009E77DD" w:rsidRDefault="00000000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numero di telefono: _____________________________________________________,</w:t>
      </w:r>
    </w:p>
    <w:p w14:paraId="089DCCBA" w14:textId="77777777" w:rsidR="009E77DD" w:rsidRDefault="00000000">
      <w:pPr>
        <w:widowControl w:val="0"/>
        <w:tabs>
          <w:tab w:val="left" w:pos="284"/>
        </w:tabs>
        <w:spacing w:before="120" w:after="120" w:line="276" w:lineRule="auto"/>
        <w:ind w:left="426"/>
        <w:jc w:val="both"/>
      </w:pPr>
      <w:r>
        <w:t>autorizzando espressamente l’Istituzione scolastica all’utilizzo dei suddetti mezzi per effettuare le comunicazioni;</w:t>
      </w:r>
    </w:p>
    <w:p w14:paraId="089DCCBB" w14:textId="77777777" w:rsidR="009E77DD" w:rsidRDefault="0000000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89DCCBC" w14:textId="77777777" w:rsidR="009E77DD" w:rsidRDefault="0000000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</w:pPr>
      <w:r>
        <w:t>di aver preso visione del Decreto e dell’Avviso e di accettare tutte le condizioni ivi contenute;</w:t>
      </w:r>
    </w:p>
    <w:p w14:paraId="089DCCBD" w14:textId="77777777" w:rsidR="009E77DD" w:rsidRDefault="0000000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</w:pPr>
      <w:r>
        <w:t>di aver preso visione dell’informativa di cui all’art. 10 dell’Avviso;</w:t>
      </w:r>
    </w:p>
    <w:p w14:paraId="089DCCBE" w14:textId="77777777" w:rsidR="009E77DD" w:rsidRDefault="0000000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 e ss. mm. ii..</w:t>
      </w:r>
    </w:p>
    <w:p w14:paraId="089DCCBF" w14:textId="77777777" w:rsidR="009E77DD" w:rsidRDefault="00000000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  <w:r>
        <w:t>Ai fini della partecipazione alla procedura in oggetto, il sottoscritto/a __________________________________</w:t>
      </w:r>
    </w:p>
    <w:p w14:paraId="089DCCC0" w14:textId="77777777" w:rsidR="009E77DD" w:rsidRDefault="009E77DD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</w:p>
    <w:p w14:paraId="089DCCC1" w14:textId="77777777" w:rsidR="009E77DD" w:rsidRDefault="00000000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>
        <w:rPr>
          <w:b/>
        </w:rPr>
        <w:t>DICHIARA ALTRESÌ</w:t>
      </w:r>
    </w:p>
    <w:p w14:paraId="089DCCC2" w14:textId="6D802184" w:rsidR="009E77DD" w:rsidRDefault="00000000">
      <w:pPr>
        <w:widowControl w:val="0"/>
        <w:tabs>
          <w:tab w:val="left" w:pos="426"/>
        </w:tabs>
        <w:spacing w:before="120" w:after="120" w:line="276" w:lineRule="auto"/>
        <w:jc w:val="both"/>
      </w:pPr>
      <w:r>
        <w:t>di possedere i requisiti di ammissione alla selezione in oggetto di cui all’art. 2 dell’Avviso</w:t>
      </w:r>
      <w:r w:rsidR="003027E7">
        <w:t xml:space="preserve"> </w:t>
      </w:r>
      <w:r>
        <w:t xml:space="preserve">e, nello specifico, di: </w:t>
      </w:r>
    </w:p>
    <w:p w14:paraId="089DCCC3" w14:textId="77777777" w:rsidR="009E77DD" w:rsidRDefault="00000000">
      <w:pPr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t xml:space="preserve">avere la cittadinanza italiana o di uno degli Stati membri dell’Unione europea; </w:t>
      </w:r>
    </w:p>
    <w:p w14:paraId="089DCCC4" w14:textId="77777777" w:rsidR="009E77DD" w:rsidRDefault="00000000">
      <w:pPr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t xml:space="preserve">avere il godimento dei diritti civili e politici; </w:t>
      </w:r>
    </w:p>
    <w:p w14:paraId="089DCCC5" w14:textId="77777777" w:rsidR="009E77DD" w:rsidRDefault="00000000">
      <w:pPr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t>non essere stato escluso/a dall’elettorato politico attivo;</w:t>
      </w:r>
    </w:p>
    <w:p w14:paraId="089DCCC6" w14:textId="77777777" w:rsidR="009E77DD" w:rsidRDefault="00000000">
      <w:pPr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t>possedere l’idoneità fisica allo svolgimento delle funzioni cui la presente procedura di selezione si riferisce;</w:t>
      </w:r>
    </w:p>
    <w:p w14:paraId="089DCCC7" w14:textId="77777777" w:rsidR="009E77DD" w:rsidRDefault="00000000">
      <w:pPr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9DCCC8" w14:textId="77777777" w:rsidR="009E77DD" w:rsidRDefault="00000000">
      <w:pPr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lastRenderedPageBreak/>
        <w:t xml:space="preserve">non essere sottoposto/a </w:t>
      </w:r>
      <w:proofErr w:type="spellStart"/>
      <w:r>
        <w:t>a</w:t>
      </w:r>
      <w:proofErr w:type="spellEnd"/>
      <w:r>
        <w:t xml:space="preserve"> procedimenti penali, </w:t>
      </w:r>
      <w:r>
        <w:rPr>
          <w:b/>
          <w:i/>
        </w:rPr>
        <w:t>o se sì a quali</w:t>
      </w:r>
      <w:r>
        <w:t xml:space="preserve">___________________________ ___________________________________________________________________________________________________________________________________________________________; </w:t>
      </w:r>
    </w:p>
    <w:p w14:paraId="089DCCC9" w14:textId="77777777" w:rsidR="009E77DD" w:rsidRDefault="00000000">
      <w:pPr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t>non essere stato/a destituito/a o dispensato/a dall’impiego presso una Pubblica Amministrazione;</w:t>
      </w:r>
    </w:p>
    <w:p w14:paraId="089DCCCA" w14:textId="77777777" w:rsidR="009E77DD" w:rsidRDefault="00000000">
      <w:pPr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14:paraId="089DCCCB" w14:textId="4C7AD0DA" w:rsidR="009E77DD" w:rsidRDefault="00000000">
      <w:pPr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t>possedere la Laurea in Ingegneria Civile</w:t>
      </w:r>
      <w:r w:rsidR="00F300E4">
        <w:t xml:space="preserve"> e/o in Architettura</w:t>
      </w:r>
      <w:r>
        <w:t>.</w:t>
      </w:r>
    </w:p>
    <w:p w14:paraId="089DCCCC" w14:textId="01DC9332" w:rsidR="009E77DD" w:rsidRDefault="00000000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  <w:r>
        <w:t xml:space="preserve">Si allega alla presente </w:t>
      </w:r>
      <w:r>
        <w:rPr>
          <w:i/>
        </w:rPr>
        <w:t>curriculum vitae</w:t>
      </w:r>
      <w:r>
        <w:t xml:space="preserve"> sottoscritto contenente una autodichiarazione di veridicità dei dati e delle informazioni contenute, ai sensi degli artt. 46 e 47 del D.P.R. 445/2000</w:t>
      </w:r>
      <w:r w:rsidR="009E765F">
        <w:t>;</w:t>
      </w:r>
      <w:r>
        <w:rPr>
          <w:i/>
        </w:rPr>
        <w:t xml:space="preserve"> </w:t>
      </w:r>
      <w:r w:rsidR="009E765F">
        <w:rPr>
          <w:i/>
          <w:iCs/>
        </w:rPr>
        <w:t>c</w:t>
      </w:r>
      <w:r w:rsidR="009E765F" w:rsidRPr="009E765F">
        <w:rPr>
          <w:i/>
          <w:iCs/>
        </w:rPr>
        <w:t xml:space="preserve">urriculum </w:t>
      </w:r>
      <w:r w:rsidR="009E765F">
        <w:rPr>
          <w:i/>
          <w:iCs/>
        </w:rPr>
        <w:t>v</w:t>
      </w:r>
      <w:r w:rsidR="009E765F" w:rsidRPr="009E765F">
        <w:rPr>
          <w:i/>
          <w:iCs/>
        </w:rPr>
        <w:t>itae</w:t>
      </w:r>
      <w:r w:rsidR="009E765F" w:rsidRPr="009E765F">
        <w:t xml:space="preserve"> privo degli elementi identificativi del candidato (dati </w:t>
      </w:r>
      <w:r w:rsidR="009E765F">
        <w:t>anagrafici</w:t>
      </w:r>
      <w:r w:rsidR="009E765F" w:rsidRPr="009E765F">
        <w:t>, recapiti, dati fiscali, foto, firma, eventuali dati particolari (c.d. sensibili), etc.) ai fini della successiva pubblicazione nelle piattaforme telematiche destinate alla trasparenza degli atti amministrativi</w:t>
      </w:r>
      <w:r w:rsidR="009E765F">
        <w:t xml:space="preserve"> nonché fotocopia del documento di identità in corso di validità.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E77DD" w14:paraId="089DCCCF" w14:textId="77777777">
        <w:tc>
          <w:tcPr>
            <w:tcW w:w="4814" w:type="dxa"/>
          </w:tcPr>
          <w:p w14:paraId="089DCCCD" w14:textId="77777777" w:rsidR="009E77DD" w:rsidRDefault="00000000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089DCCCE" w14:textId="77777777" w:rsidR="009E77DD" w:rsidRDefault="00000000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9E77DD" w14:paraId="089DCCD2" w14:textId="77777777">
        <w:tc>
          <w:tcPr>
            <w:tcW w:w="4814" w:type="dxa"/>
          </w:tcPr>
          <w:p w14:paraId="089DCCD0" w14:textId="41ADCB64" w:rsidR="009E77DD" w:rsidRDefault="00000000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69111DC5" w14:textId="77777777" w:rsidR="009D7523" w:rsidRDefault="009D7523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08510580" w14:textId="77777777" w:rsidR="009D7523" w:rsidRDefault="009D7523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089DCCD1" w14:textId="50AFEE2D" w:rsidR="009E77DD" w:rsidRDefault="00000000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14:paraId="089DCCD3" w14:textId="77777777" w:rsidR="009E77DD" w:rsidRDefault="009E77DD">
      <w:pPr>
        <w:spacing w:before="120" w:after="120" w:line="276" w:lineRule="auto"/>
        <w:rPr>
          <w:i/>
        </w:rPr>
      </w:pPr>
    </w:p>
    <w:sectPr w:rsidR="009E77DD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4A0F" w14:textId="77777777" w:rsidR="005132A2" w:rsidRDefault="005132A2">
      <w:pPr>
        <w:spacing w:after="0" w:line="240" w:lineRule="auto"/>
      </w:pPr>
      <w:r>
        <w:separator/>
      </w:r>
    </w:p>
  </w:endnote>
  <w:endnote w:type="continuationSeparator" w:id="0">
    <w:p w14:paraId="459CBB31" w14:textId="77777777" w:rsidR="005132A2" w:rsidRDefault="0051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CCDD" w14:textId="2CCB8E8F" w:rsidR="009E77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768CC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089DCCE1" wp14:editId="089DCCE2">
          <wp:simplePos x="0" y="0"/>
          <wp:positionH relativeFrom="column">
            <wp:posOffset>-527049</wp:posOffset>
          </wp:positionH>
          <wp:positionV relativeFrom="paragraph">
            <wp:posOffset>214630</wp:posOffset>
          </wp:positionV>
          <wp:extent cx="7200265" cy="407670"/>
          <wp:effectExtent l="0" t="0" r="0" b="0"/>
          <wp:wrapNone/>
          <wp:docPr id="10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9DCCDE" w14:textId="77777777" w:rsidR="009E77DD" w:rsidRDefault="009E77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E720" w14:textId="77777777" w:rsidR="005132A2" w:rsidRDefault="005132A2">
      <w:pPr>
        <w:spacing w:after="0" w:line="240" w:lineRule="auto"/>
      </w:pPr>
      <w:r>
        <w:separator/>
      </w:r>
    </w:p>
  </w:footnote>
  <w:footnote w:type="continuationSeparator" w:id="0">
    <w:p w14:paraId="760A7450" w14:textId="77777777" w:rsidR="005132A2" w:rsidRDefault="0051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CCDA" w14:textId="77777777" w:rsidR="009E77DD" w:rsidRDefault="009E77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089DCCDB" w14:textId="77777777" w:rsidR="009E77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114300" distB="114300" distL="114300" distR="114300" wp14:anchorId="089DCCDF" wp14:editId="089DCCE0">
          <wp:extent cx="6119820" cy="1219200"/>
          <wp:effectExtent l="0" t="0" r="0" b="0"/>
          <wp:docPr id="10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9DCCDC" w14:textId="77777777" w:rsidR="009E77DD" w:rsidRDefault="009E77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69F6"/>
    <w:multiLevelType w:val="multilevel"/>
    <w:tmpl w:val="C25E1ED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28BE3861"/>
    <w:multiLevelType w:val="multilevel"/>
    <w:tmpl w:val="439C4CB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6B0664D"/>
    <w:multiLevelType w:val="multilevel"/>
    <w:tmpl w:val="B0009B5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94276549">
    <w:abstractNumId w:val="1"/>
  </w:num>
  <w:num w:numId="2" w16cid:durableId="592007360">
    <w:abstractNumId w:val="2"/>
  </w:num>
  <w:num w:numId="3" w16cid:durableId="71651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DD"/>
    <w:rsid w:val="0019486C"/>
    <w:rsid w:val="00290866"/>
    <w:rsid w:val="003027E7"/>
    <w:rsid w:val="005132A2"/>
    <w:rsid w:val="00581B01"/>
    <w:rsid w:val="00590865"/>
    <w:rsid w:val="009D7523"/>
    <w:rsid w:val="009E765F"/>
    <w:rsid w:val="009E77DD"/>
    <w:rsid w:val="00B50AE0"/>
    <w:rsid w:val="00BA7E72"/>
    <w:rsid w:val="00F300E4"/>
    <w:rsid w:val="00F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CC99"/>
  <w15:docId w15:val="{A7DF250E-FF7E-42A6-BBEE-830B2518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356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5604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28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iopestalozzi.edu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ic86200l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ic86200l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8ACMqq6txXWztoiBuY+lV9rLJA==">CgMxLjAyCGguZ2pkZ3hzMgloLjMwajB6bGwyCWguMWZvYjl0ZTgAciExMU5ycHhSTy1QNGpSaS1Cd2JFZGpiLTN2ZnozUDdGT3g=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Cristina Fanara</cp:lastModifiedBy>
  <cp:revision>3</cp:revision>
  <dcterms:created xsi:type="dcterms:W3CDTF">2024-02-14T11:08:00Z</dcterms:created>
  <dcterms:modified xsi:type="dcterms:W3CDTF">2024-02-14T11:09:00Z</dcterms:modified>
</cp:coreProperties>
</file>